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F0" w:rsidRPr="00856702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bookmarkStart w:id="0" w:name="_GoBack"/>
      <w:bookmarkEnd w:id="0"/>
      <w:r w:rsidRPr="00856702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MEGHÍVÓ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58F0" w:rsidRPr="00856702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856702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KOMMUNIKÁCIÓ ÉS NYELV </w:t>
      </w:r>
      <w:r w:rsidR="001A591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V</w:t>
      </w:r>
      <w:r w:rsidRPr="00856702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. 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58F0" w:rsidRDefault="00D25109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A49A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december </w:t>
      </w:r>
      <w:r w:rsidR="00EA49A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A4081" w:rsidRPr="007734C1">
        <w:rPr>
          <w:rStyle w:val="FontStyle83"/>
          <w:spacing w:val="-4"/>
        </w:rPr>
        <w:t>–</w:t>
      </w:r>
      <w:r w:rsidR="00EA49A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A064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58F0" w:rsidRDefault="00676BB2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 Eszéki </w:t>
      </w:r>
      <w:r w:rsidR="00D251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Josip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Strossmayer Tudományegyetem </w:t>
      </w:r>
      <w:r w:rsidR="00205C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Bölcsészettudományi Kar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Magyar </w:t>
      </w:r>
      <w:r w:rsidR="00205C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Nyelv és Irodalom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Tanszéke és </w:t>
      </w:r>
    </w:p>
    <w:p w:rsidR="00BD58F0" w:rsidRDefault="00676BB2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702">
        <w:rPr>
          <w:rFonts w:ascii="Times New Roman" w:eastAsia="Times New Roman" w:hAnsi="Times New Roman" w:cs="Times New Roman"/>
          <w:sz w:val="24"/>
          <w:szCs w:val="24"/>
          <w:lang w:eastAsia="hr-HR"/>
        </w:rPr>
        <w:t>az Országos Fordító és Fordításhitelesítő I</w:t>
      </w:r>
      <w:r w:rsidR="00D25109" w:rsidRPr="00856702">
        <w:rPr>
          <w:rFonts w:ascii="Times New Roman" w:eastAsia="Times New Roman" w:hAnsi="Times New Roman" w:cs="Times New Roman"/>
          <w:sz w:val="24"/>
          <w:szCs w:val="24"/>
          <w:lang w:eastAsia="hr-HR"/>
        </w:rPr>
        <w:t>roda meghívja</w:t>
      </w:r>
      <w:r w:rsidR="00D251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Önt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D58F0" w:rsidRPr="00456E21" w:rsidRDefault="00CE55BA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456E2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a</w:t>
      </w:r>
      <w:r w:rsidR="00B219F7" w:rsidRPr="00456E21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z</w:t>
      </w:r>
    </w:p>
    <w:p w:rsidR="009B34BB" w:rsidRDefault="009B34BB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685110" w:rsidRDefault="0068511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Innováció és nyelvi közvetítés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5670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című nemzetközi </w:t>
      </w:r>
      <w:r w:rsidR="00A054F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szak</w:t>
      </w:r>
      <w:r w:rsidR="00456E2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mai-</w:t>
      </w:r>
      <w:r w:rsidR="00A054F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A054F2">
        <w:rPr>
          <w:rFonts w:ascii="Times New Roman" w:eastAsia="Times New Roman" w:hAnsi="Times New Roman" w:cs="Times New Roman"/>
          <w:b/>
          <w:i/>
          <w:sz w:val="24"/>
          <w:szCs w:val="24"/>
          <w:lang w:val="hu-HU" w:eastAsia="hr-HR"/>
        </w:rPr>
        <w:t xml:space="preserve">és tudományos </w:t>
      </w:r>
      <w:r w:rsidRPr="0085670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konferenciára</w:t>
      </w:r>
      <w:r w:rsidR="00856702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</w:p>
    <w:p w:rsidR="00856702" w:rsidRDefault="00856702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81C94" w:rsidRDefault="00B81C94" w:rsidP="00676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D58F0" w:rsidRDefault="00856702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Tisztelettel: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BD58F0" w:rsidRPr="00856702" w:rsidRDefault="00B81C94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C4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Németh Gabriella</w:t>
      </w:r>
    </w:p>
    <w:p w:rsidR="00BD58F0" w:rsidRDefault="00B81C94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Programbizottság elnöke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58F0" w:rsidRPr="00856702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Lehocki-Samardzic Anna és Szoták Szilvia</w:t>
      </w:r>
    </w:p>
    <w:p w:rsidR="00BD58F0" w:rsidRDefault="00B81C94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szervezőbizottság elnökei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58F0" w:rsidRPr="00856702" w:rsidRDefault="00856702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Novakov Ruzsa Annamária</w:t>
      </w:r>
    </w:p>
    <w:p w:rsidR="00BD58F0" w:rsidRDefault="00B81C94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szervezőbizottság titkára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58F0" w:rsidRPr="00856702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szervezőbizottság tagjai:</w:t>
      </w:r>
    </w:p>
    <w:p w:rsidR="00BD58F0" w:rsidRDefault="00BD58F0" w:rsidP="008567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C4B" w:rsidRDefault="00316C4B" w:rsidP="0031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C4B">
        <w:rPr>
          <w:rFonts w:ascii="Times New Roman" w:eastAsia="Times New Roman" w:hAnsi="Times New Roman" w:cs="Times New Roman"/>
          <w:sz w:val="24"/>
          <w:szCs w:val="24"/>
          <w:lang w:eastAsia="hr-HR"/>
        </w:rPr>
        <w:t>Bockovac Tímea Anita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16C4B">
        <w:rPr>
          <w:rFonts w:ascii="Times New Roman" w:eastAsia="Times New Roman" w:hAnsi="Times New Roman" w:cs="Times New Roman"/>
          <w:sz w:val="24"/>
          <w:szCs w:val="24"/>
          <w:lang w:eastAsia="hr-HR"/>
        </w:rPr>
        <w:t>Đelatović Sonja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56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Somogyi Ildikó</w:t>
      </w:r>
      <w:r w:rsidR="00B81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16C4B">
        <w:rPr>
          <w:rFonts w:ascii="Times New Roman" w:eastAsia="Times New Roman" w:hAnsi="Times New Roman" w:cs="Times New Roman"/>
          <w:sz w:val="24"/>
          <w:szCs w:val="24"/>
          <w:lang w:eastAsia="hr-HR"/>
        </w:rPr>
        <w:t>Dobsai Gabriela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316C4B" w:rsidRDefault="00316C4B" w:rsidP="0031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C4B">
        <w:rPr>
          <w:rFonts w:ascii="Times New Roman" w:eastAsia="Times New Roman" w:hAnsi="Times New Roman" w:cs="Times New Roman"/>
          <w:sz w:val="24"/>
          <w:szCs w:val="24"/>
          <w:lang w:eastAsia="hr-HR"/>
        </w:rPr>
        <w:t>Kispéter Hajnalka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81C94">
        <w:rPr>
          <w:rFonts w:ascii="Times New Roman" w:eastAsia="Times New Roman" w:hAnsi="Times New Roman" w:cs="Times New Roman"/>
          <w:sz w:val="24"/>
          <w:szCs w:val="24"/>
          <w:lang w:eastAsia="hr-HR"/>
        </w:rPr>
        <w:t>Novakov Annamária, Kakucska Mónika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33954">
        <w:rPr>
          <w:rFonts w:ascii="Times New Roman" w:eastAsia="Times New Roman" w:hAnsi="Times New Roman" w:cs="Times New Roman"/>
          <w:sz w:val="24"/>
          <w:szCs w:val="24"/>
          <w:lang w:eastAsia="hr-HR"/>
        </w:rPr>
        <w:t>Kolić Marko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316C4B" w:rsidRDefault="00316C4B" w:rsidP="0031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C4B">
        <w:rPr>
          <w:rFonts w:ascii="Times New Roman" w:eastAsia="Times New Roman" w:hAnsi="Times New Roman" w:cs="Times New Roman"/>
          <w:sz w:val="24"/>
          <w:szCs w:val="24"/>
          <w:lang w:eastAsia="hr-HR"/>
        </w:rPr>
        <w:t>Medve Zoltán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316C4B">
        <w:rPr>
          <w:rFonts w:ascii="Times New Roman" w:eastAsia="Times New Roman" w:hAnsi="Times New Roman" w:cs="Times New Roman"/>
          <w:sz w:val="24"/>
          <w:szCs w:val="24"/>
          <w:lang w:eastAsia="hr-HR"/>
        </w:rPr>
        <w:t>Walkó Ádám</w:t>
      </w:r>
    </w:p>
    <w:p w:rsidR="00D41180" w:rsidRDefault="00D41180" w:rsidP="00D4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180" w:rsidRDefault="00BD58F0" w:rsidP="00D41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konferencia nyelve</w:t>
      </w:r>
      <w:r w:rsidR="00D163BF">
        <w:rPr>
          <w:rFonts w:ascii="Times New Roman" w:eastAsia="Times New Roman" w:hAnsi="Times New Roman" w:cs="Times New Roman"/>
          <w:sz w:val="24"/>
          <w:szCs w:val="24"/>
          <w:lang w:eastAsia="hr-HR"/>
        </w:rPr>
        <w:t>: horvát, magyar</w:t>
      </w:r>
      <w:r w:rsidR="00D41180">
        <w:rPr>
          <w:rFonts w:ascii="Times New Roman" w:eastAsia="Times New Roman" w:hAnsi="Times New Roman" w:cs="Times New Roman"/>
          <w:sz w:val="24"/>
          <w:szCs w:val="24"/>
          <w:lang w:eastAsia="hr-HR"/>
        </w:rPr>
        <w:t>, angol</w:t>
      </w:r>
      <w:r w:rsidR="00DA06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DA0643" w:rsidRDefault="00DA0643" w:rsidP="00D4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41180" w:rsidRDefault="00BD58F0" w:rsidP="00D4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konferencia helyszíne: </w:t>
      </w:r>
      <w:r w:rsidR="00DA0643">
        <w:rPr>
          <w:rFonts w:ascii="Times New Roman" w:eastAsia="Times New Roman" w:hAnsi="Times New Roman" w:cs="Times New Roman"/>
          <w:sz w:val="24"/>
          <w:szCs w:val="24"/>
          <w:lang w:eastAsia="hr-HR"/>
        </w:rPr>
        <w:t>Josip Strossmayer Tudománye</w:t>
      </w:r>
      <w:r w:rsidR="00D41180">
        <w:rPr>
          <w:rFonts w:ascii="Times New Roman" w:eastAsia="Times New Roman" w:hAnsi="Times New Roman" w:cs="Times New Roman"/>
          <w:sz w:val="24"/>
          <w:szCs w:val="24"/>
          <w:lang w:eastAsia="hr-HR"/>
        </w:rPr>
        <w:t>gyetem Bölcsészettudományi Kar, 31 000 Eszék, Lorenza J</w:t>
      </w:r>
      <w:r w:rsidR="00D41180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ägera 9.</w:t>
      </w:r>
    </w:p>
    <w:p w:rsidR="00D41180" w:rsidRPr="00316C4B" w:rsidRDefault="00D41180" w:rsidP="0031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3ED" w:rsidRDefault="00C223ED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C4B" w:rsidRDefault="00316C4B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C4B" w:rsidRDefault="00316C4B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C4B" w:rsidRDefault="00316C4B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C4B" w:rsidRDefault="00316C4B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C4B" w:rsidRDefault="00316C4B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C4B" w:rsidRDefault="00316C4B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E3AE6" w:rsidRDefault="000E3AE6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6C4B" w:rsidRDefault="00316C4B" w:rsidP="00EF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7AC" w:rsidRPr="00856702" w:rsidRDefault="00BD58F0" w:rsidP="00EF5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Tisztelt Kollégák!</w:t>
      </w:r>
    </w:p>
    <w:p w:rsidR="00BF47E3" w:rsidRDefault="00BF47E3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7AC" w:rsidRDefault="00EF57AC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 eszéki Magyar Nyelv és Irodalom Tanszék</w:t>
      </w:r>
      <w:r w:rsidR="00C22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2A1B">
        <w:rPr>
          <w:rFonts w:ascii="Times New Roman" w:eastAsia="Times New Roman" w:hAnsi="Times New Roman" w:cs="Times New Roman"/>
          <w:sz w:val="24"/>
          <w:szCs w:val="24"/>
          <w:lang w:eastAsia="hr-HR"/>
        </w:rPr>
        <w:t>2023-b</w:t>
      </w:r>
      <w:r w:rsidR="00B12BD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72A1B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22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3D95">
        <w:rPr>
          <w:rFonts w:ascii="Times New Roman" w:eastAsia="Times New Roman" w:hAnsi="Times New Roman" w:cs="Times New Roman"/>
          <w:sz w:val="24"/>
          <w:szCs w:val="24"/>
          <w:lang w:eastAsia="hr-HR"/>
        </w:rPr>
        <w:t>ötödik</w:t>
      </w:r>
      <w:r w:rsidR="001A5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223ED">
        <w:rPr>
          <w:rFonts w:ascii="Times New Roman" w:eastAsia="Times New Roman" w:hAnsi="Times New Roman" w:cs="Times New Roman"/>
          <w:sz w:val="24"/>
          <w:szCs w:val="24"/>
          <w:lang w:eastAsia="hr-HR"/>
        </w:rPr>
        <w:t>alkalommal szervezi meg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378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Kommunikáció és Nyelv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című </w:t>
      </w:r>
      <w:r w:rsidR="00C22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nemzetközi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szakmai és tudományos konferenciát,</w:t>
      </w:r>
      <w:r w:rsidR="00456E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amelyen</w:t>
      </w:r>
      <w:r w:rsidR="001A59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kezdetektől fogva kiemelt jelentőséggel bír a fordítás</w:t>
      </w:r>
      <w:r w:rsidR="00C223ED">
        <w:rPr>
          <w:rFonts w:ascii="Times New Roman" w:eastAsia="Times New Roman" w:hAnsi="Times New Roman" w:cs="Times New Roman"/>
          <w:sz w:val="24"/>
          <w:szCs w:val="24"/>
          <w:lang w:eastAsia="hr-HR"/>
        </w:rPr>
        <w:t>tudomány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témaköre. A tanszék oktatóinak köszönhetően – akik közül többen is aktívan foglalkoznak a fordítás különféle </w:t>
      </w:r>
      <w:r w:rsidR="00C223ED">
        <w:rPr>
          <w:rFonts w:ascii="Times New Roman" w:eastAsia="Times New Roman" w:hAnsi="Times New Roman" w:cs="Times New Roman"/>
          <w:sz w:val="24"/>
          <w:szCs w:val="24"/>
          <w:lang w:eastAsia="hr-HR"/>
        </w:rPr>
        <w:t>területeivel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termékeny együttműködés alakult ki a budapesti székhelyű </w:t>
      </w:r>
      <w:r w:rsidR="00BD58F0" w:rsidRPr="00D0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Pr="00D0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rszágos </w:t>
      </w:r>
      <w:r w:rsidR="00BD58F0" w:rsidRPr="00D0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</w:t>
      </w:r>
      <w:r w:rsidRPr="00D0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ordító és </w:t>
      </w:r>
      <w:r w:rsidR="00BD58F0" w:rsidRPr="00D0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</w:t>
      </w:r>
      <w:r w:rsidRPr="00D0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ordításhitelesítő </w:t>
      </w:r>
      <w:r w:rsidR="00BD58F0" w:rsidRPr="00D0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D0153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rodával. </w:t>
      </w:r>
      <w:r w:rsidR="00C35E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közös konferencia </w:t>
      </w:r>
      <w:r w:rsidR="00015B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célja, hogy </w:t>
      </w:r>
      <w:r w:rsidR="00DC715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fordítástudományt érintő legaktuálisabb </w:t>
      </w:r>
      <w:r w:rsidR="00D55C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elméleti és gya</w:t>
      </w:r>
      <w:r w:rsidR="001D380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korlati eredményeket </w:t>
      </w:r>
      <w:r w:rsidR="00E8375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közvetítse</w:t>
      </w:r>
      <w:r w:rsidR="0016461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0574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16461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 kihívások</w:t>
      </w:r>
      <w:r w:rsidR="00B5589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</w:t>
      </w:r>
      <w:r w:rsidR="00B558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olyan</w:t>
      </w:r>
      <w:r w:rsidR="007F38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megoldási lehetőségeket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kínál</w:t>
      </w:r>
      <w:r w:rsidR="00456E21">
        <w:rPr>
          <w:rFonts w:ascii="Times New Roman" w:eastAsia="Times New Roman" w:hAnsi="Times New Roman" w:cs="Times New Roman"/>
          <w:sz w:val="24"/>
          <w:szCs w:val="24"/>
          <w:lang w:eastAsia="hr-HR"/>
        </w:rPr>
        <w:t>jon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56E2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melyek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561E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4836">
        <w:rPr>
          <w:rFonts w:ascii="Times New Roman" w:eastAsia="Times New Roman" w:hAnsi="Times New Roman" w:cs="Times New Roman"/>
          <w:sz w:val="24"/>
          <w:szCs w:val="24"/>
          <w:lang w:eastAsia="hr-HR"/>
        </w:rPr>
        <w:t>nyelvi</w:t>
      </w:r>
      <w:r w:rsidR="00165D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4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közvetítésben résztvevő szakemberek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munkáját, továbbá a leendő kollégák képzését érintik. </w:t>
      </w:r>
    </w:p>
    <w:p w:rsidR="00EF57AC" w:rsidRDefault="00EF57AC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7AC" w:rsidRPr="00856702" w:rsidRDefault="00BD58F0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Az alábbi témákhoz kapcsolódóan várjuk a munkacímeket:</w:t>
      </w:r>
    </w:p>
    <w:p w:rsidR="00EF57AC" w:rsidRDefault="00EF57AC" w:rsidP="006B3C8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9B34BB">
        <w:rPr>
          <w:rFonts w:ascii="Times New Roman" w:eastAsia="Times New Roman" w:hAnsi="Times New Roman" w:cs="Times New Roman"/>
          <w:sz w:val="24"/>
          <w:szCs w:val="24"/>
          <w:lang w:eastAsia="hr-HR"/>
        </w:rPr>
        <w:t>fordításban és tolmácsolásban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alkalmazott új technológiák</w:t>
      </w:r>
    </w:p>
    <w:p w:rsidR="005F5D8B" w:rsidRDefault="005F5D8B" w:rsidP="00EF57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jog és nyelv</w:t>
      </w:r>
      <w:r w:rsidR="00966F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digitalizáció korában</w:t>
      </w:r>
    </w:p>
    <w:p w:rsidR="00EF57AC" w:rsidRDefault="00EF57AC" w:rsidP="00EF57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változások a jogi terminológiában (kihívások és javaslatok)</w:t>
      </w:r>
    </w:p>
    <w:p w:rsidR="00EF57AC" w:rsidRDefault="00EF57AC" w:rsidP="00EF57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313DD9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táv</w:t>
      </w:r>
      <w:r w:rsidR="00313DD9">
        <w:rPr>
          <w:rFonts w:ascii="Times New Roman" w:eastAsia="Times New Roman" w:hAnsi="Times New Roman" w:cs="Times New Roman"/>
          <w:sz w:val="24"/>
          <w:szCs w:val="24"/>
          <w:lang w:eastAsia="hr-HR"/>
        </w:rPr>
        <w:t>)tolmácsolás (a tolmácsolás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minden fajtája és azok a kihívások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EF57AC" w:rsidRDefault="00EF57AC" w:rsidP="00EF57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multikulturalitás a fordításban</w:t>
      </w:r>
    </w:p>
    <w:p w:rsidR="00134906" w:rsidRPr="00134906" w:rsidRDefault="00134906" w:rsidP="0013490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az innovációk okozta terminológiai kérdések</w:t>
      </w:r>
    </w:p>
    <w:p w:rsidR="00EF57AC" w:rsidRPr="003C32F9" w:rsidRDefault="00EF57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C32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tudományos szövegek 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fordítása </w:t>
      </w:r>
    </w:p>
    <w:p w:rsidR="00EF57AC" w:rsidRPr="00E759FD" w:rsidRDefault="00EF57AC" w:rsidP="00EF57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fordítás oktatása és a fordítás az oktatásban </w:t>
      </w:r>
    </w:p>
    <w:p w:rsidR="005D676A" w:rsidRDefault="005D676A" w:rsidP="00BE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7AC" w:rsidRDefault="005D676A" w:rsidP="00BE0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ha</w:t>
      </w:r>
      <w:r w:rsidR="00BD58F0"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llgatói szekció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ban</w:t>
      </w:r>
      <w:r w:rsidR="00BD58F0"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hallgatók és a doktoranduszok mentoraikkal közösen </w:t>
      </w:r>
      <w:r w:rsidR="006F52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(vagy önállóan) </w:t>
      </w:r>
      <w:r w:rsidR="00D411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adnak elő</w:t>
      </w:r>
      <w:r w:rsidR="0099408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F57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66FE7" w:rsidRDefault="00966FE7" w:rsidP="001E3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F52B6" w:rsidRDefault="00A80C70" w:rsidP="001E3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E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 részvételi díj: </w:t>
      </w:r>
      <w:r w:rsidR="0045183C" w:rsidRPr="00456E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előadóknak </w:t>
      </w:r>
      <w:r w:rsidRPr="00456E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50 EUR, </w:t>
      </w:r>
      <w:r w:rsidR="0045183C" w:rsidRPr="00456E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hallgatóknak 30 EUR</w:t>
      </w:r>
      <w:r w:rsidR="002C074A" w:rsidRPr="00456E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D6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díj 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magában foglalja a kétnapos konferencia költségeit, illetve </w:t>
      </w:r>
      <w:r w:rsidR="005D6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minősített 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>tanulmány</w:t>
      </w:r>
      <w:r w:rsidR="005D676A">
        <w:rPr>
          <w:rFonts w:ascii="Times New Roman" w:eastAsia="Times New Roman" w:hAnsi="Times New Roman" w:cs="Times New Roman"/>
          <w:sz w:val="24"/>
          <w:szCs w:val="24"/>
          <w:lang w:eastAsia="hr-HR"/>
        </w:rPr>
        <w:t>kötet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megjelen</w:t>
      </w:r>
      <w:r w:rsidR="001E33A5">
        <w:rPr>
          <w:rFonts w:ascii="Times New Roman" w:eastAsia="Times New Roman" w:hAnsi="Times New Roman" w:cs="Times New Roman"/>
          <w:sz w:val="24"/>
          <w:szCs w:val="24"/>
          <w:lang w:eastAsia="hr-HR"/>
        </w:rPr>
        <w:t>tet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>ését</w:t>
      </w:r>
      <w:r w:rsidR="006A2CA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57AC" w:rsidRDefault="00EF57AC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 előadók </w:t>
      </w:r>
      <w:r w:rsidR="00BD58F0"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étkezési és szállásköltségét </w:t>
      </w:r>
      <w:r w:rsidR="000E3A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 konferencia alatt </w:t>
      </w:r>
      <w:r w:rsidR="00BD58F0" w:rsidRPr="0085670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szervezők biztosítják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az útiköltségről mindenki önállóan gondoskodik. </w:t>
      </w:r>
    </w:p>
    <w:p w:rsidR="00EF57AC" w:rsidRDefault="00EF57AC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A konferencia keretén belül könyvbemutatóra, kiállításra, kerekasztal-beszélgetésre és egyéb tudományos-szakmai tevékenységre is sor kerül.</w:t>
      </w:r>
    </w:p>
    <w:p w:rsidR="00966FE7" w:rsidRDefault="00966FE7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r-HR"/>
        </w:rPr>
      </w:pPr>
    </w:p>
    <w:p w:rsidR="00824507" w:rsidRDefault="00BD58F0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</w:pPr>
      <w:r w:rsidRPr="00856702">
        <w:rPr>
          <w:rFonts w:ascii="Times New Roman" w:eastAsia="Times New Roman" w:hAnsi="Times New Roman" w:cs="Times New Roman"/>
          <w:b/>
          <w:sz w:val="24"/>
          <w:szCs w:val="24"/>
          <w:lang w:val="hu-HU" w:eastAsia="hr-HR"/>
        </w:rPr>
        <w:t>A konferencia anyagát kötetben jelentetjük meg</w:t>
      </w:r>
      <w:r w:rsidR="00EF57AC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, ezért tisztelettel kérjük a</w:t>
      </w:r>
      <w:r w:rsidR="00824507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 résztvevőket, hogy munkáikat az infócsomaggal utólag kiküldött </w:t>
      </w:r>
      <w:r w:rsidR="00EF57AC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útmutató alapján </w:t>
      </w:r>
      <w:r w:rsidR="00CA3D1C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el</w:t>
      </w:r>
      <w:r w:rsidR="00EF57AC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készít</w:t>
      </w:r>
      <w:r w:rsidR="00CA3D1C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ve </w:t>
      </w:r>
      <w:r w:rsidR="00824507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juttassák el </w:t>
      </w:r>
      <w:r w:rsidR="00C32B52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legkésőbb 202</w:t>
      </w:r>
      <w:r w:rsidR="006F52B6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4</w:t>
      </w:r>
      <w:r w:rsidR="00C32B52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. </w:t>
      </w:r>
      <w:r w:rsidR="006F52B6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március</w:t>
      </w:r>
      <w:r w:rsidR="00C32B52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 </w:t>
      </w:r>
      <w:r w:rsidR="006F52B6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31</w:t>
      </w:r>
      <w:r w:rsidR="00C32B52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-ig</w:t>
      </w:r>
      <w:r w:rsidR="00F86C33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 a </w:t>
      </w:r>
      <w:hyperlink r:id="rId7" w:history="1">
        <w:r w:rsidR="006F52B6" w:rsidRPr="001F4C7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u-HU" w:eastAsia="hr-HR"/>
          </w:rPr>
          <w:t>analehocki@gmail.com</w:t>
        </w:r>
      </w:hyperlink>
      <w:r w:rsidR="00F86C33">
        <w:t xml:space="preserve"> </w:t>
      </w:r>
      <w:r w:rsidR="006F52B6" w:rsidRPr="006F52B6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és </w:t>
      </w:r>
      <w:r w:rsidR="006F52B6" w:rsidRPr="006F52B6">
        <w:rPr>
          <w:rStyle w:val="Hiperveza"/>
          <w:rFonts w:ascii="Times New Roman" w:eastAsia="Times New Roman" w:hAnsi="Times New Roman" w:cs="Times New Roman"/>
          <w:sz w:val="24"/>
          <w:szCs w:val="24"/>
          <w:lang w:val="hu-HU" w:eastAsia="hr-HR"/>
        </w:rPr>
        <w:t xml:space="preserve">szotak.szilvia@offi.hu </w:t>
      </w:r>
      <w:r w:rsidR="00F86C33" w:rsidRPr="006F52B6"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címre</w:t>
      </w:r>
      <w:r w:rsidR="00F86C33">
        <w:t>.</w:t>
      </w:r>
    </w:p>
    <w:p w:rsidR="00EF57AC" w:rsidRPr="00824507" w:rsidRDefault="00824507" w:rsidP="00875A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r-HR"/>
        </w:rPr>
        <w:t>A</w:t>
      </w:r>
      <w:r w:rsidR="0016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mellékelt </w:t>
      </w:r>
      <w:r w:rsidR="00165B5F">
        <w:rPr>
          <w:rFonts w:ascii="Times New Roman" w:eastAsia="Times New Roman" w:hAnsi="Times New Roman" w:cs="Times New Roman"/>
          <w:sz w:val="24"/>
          <w:szCs w:val="24"/>
          <w:lang w:eastAsia="hr-HR"/>
        </w:rPr>
        <w:t>jelentkezési lapot</w:t>
      </w:r>
      <w:r w:rsidR="005D6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 ezekre a címekre várjuk</w:t>
      </w:r>
      <w:r w:rsidR="00974C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legkésőbb </w:t>
      </w:r>
      <w:r w:rsidR="00974CD7" w:rsidRPr="00974CD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november 15-ig</w:t>
      </w:r>
      <w:r w:rsidR="005D67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6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24507" w:rsidRDefault="00824507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57AC" w:rsidRDefault="00EF57AC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Tisztelettel</w:t>
      </w:r>
      <w:r w:rsidR="00165B5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01DD7" w:rsidRDefault="00E01DD7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65B5F" w:rsidRDefault="00D36DB4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6F52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</w:t>
      </w:r>
      <w:r w:rsidR="00EF57AC" w:rsidRPr="00DC49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F52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</w:t>
      </w:r>
      <w:r w:rsidR="00EF57AC" w:rsidRPr="00DC49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dr. sc. Ana Lehocki-Samardžić</w:t>
      </w:r>
      <w:r w:rsidR="00165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65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165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165B5F" w:rsidRPr="00DC49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r. sc. Szilvia Szoták</w:t>
      </w:r>
    </w:p>
    <w:p w:rsidR="00EF57AC" w:rsidRDefault="00165B5F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(J</w:t>
      </w:r>
      <w:r w:rsidR="004E6D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F655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6366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>egyetemi tanár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953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(OFFI)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lektorátusvezető</w:t>
      </w:r>
      <w:r w:rsidR="00D36DB4">
        <w:rPr>
          <w:rFonts w:ascii="Times New Roman" w:eastAsia="Times New Roman" w:hAnsi="Times New Roman" w:cs="Times New Roman"/>
          <w:sz w:val="24"/>
          <w:szCs w:val="24"/>
          <w:lang w:eastAsia="hr-HR"/>
        </w:rPr>
        <w:t>, (</w:t>
      </w:r>
      <w:r w:rsidR="00D36DB4" w:rsidRPr="00D36D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METU</w:t>
      </w:r>
      <w:r w:rsidR="00D36DB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D36DB4" w:rsidRPr="00D36DB4">
        <w:rPr>
          <w:rFonts w:ascii="Times New Roman" w:eastAsia="Times New Roman" w:hAnsi="Times New Roman" w:cs="Times New Roman"/>
          <w:sz w:val="24"/>
          <w:szCs w:val="24"/>
          <w:lang w:eastAsia="hr-HR"/>
        </w:rPr>
        <w:t>docens</w:t>
      </w:r>
      <w:r w:rsidRPr="00D36DB4" w:rsidDel="00165B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F57AC" w:rsidRDefault="00695CA4" w:rsidP="00EF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153035</wp:posOffset>
                </wp:positionV>
                <wp:extent cx="2677160" cy="1000760"/>
                <wp:effectExtent l="0" t="0" r="8890" b="889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7160" cy="100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2FB3" w:rsidRPr="00E01DD7" w:rsidRDefault="007F2FB3" w:rsidP="007F2FB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r-HR"/>
                              </w:rPr>
                            </w:pPr>
                            <w:r w:rsidRPr="00E01D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Az esemény támogatói: </w:t>
                            </w:r>
                            <w:r w:rsidRPr="002640B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Bethlen Alap Zrt., </w:t>
                            </w:r>
                            <w:r w:rsidR="00B466F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 xml:space="preserve"> Eszéki Bölcsészettudományi Kar, </w:t>
                            </w:r>
                            <w:r w:rsidRPr="002640B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Eszék Város Magyar Kisebbségi Tanácsa</w:t>
                            </w:r>
                            <w:r w:rsidRPr="00E01D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 </w:t>
                            </w:r>
                          </w:p>
                          <w:p w:rsidR="007F2FB3" w:rsidRDefault="007F2FB3">
                            <w:r w:rsidRPr="00E01DD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hr-HR"/>
                              </w:rPr>
                              <w:t xml:space="preserve">Szakmai támogató: </w:t>
                            </w:r>
                            <w:r w:rsidRPr="002640B9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hr-HR"/>
                              </w:rPr>
                              <w:t>Pécsi Akadémia Bizottság, a Termini Magyar Nyelvi Kutatóhálózat és a Glotta Nyelvi Intézet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91.7pt;margin-top:12.05pt;width:210.8pt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" fillcolor="white [3201]" strokeweight=".5pt">
                <v:path arrowok="t"/>
                <v:textbox>
                  <w:txbxContent>
                    <w:p w:rsidR="007F2FB3" w:rsidRPr="00E01DD7" w:rsidRDefault="007F2FB3" w:rsidP="007F2FB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</w:pPr>
                      <w:r w:rsidRPr="00E01D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t xml:space="preserve">Az esemény támogatói: </w:t>
                      </w:r>
                      <w:r w:rsidRPr="002640B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Bethlen Alap Zrt., </w:t>
                      </w:r>
                      <w:r w:rsidR="00B466F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 xml:space="preserve"> Eszéki Bölcsészettudományi Kar, </w:t>
                      </w:r>
                      <w:r w:rsidRPr="002640B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Eszék Város Magyar Kisebbségi Tanácsa</w:t>
                      </w:r>
                      <w:r w:rsidRPr="00E01D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t xml:space="preserve"> </w:t>
                      </w:r>
                    </w:p>
                    <w:p w:rsidR="007F2FB3" w:rsidRDefault="007F2FB3">
                      <w:r w:rsidRPr="00E01DD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hr-HR"/>
                        </w:rPr>
                        <w:t xml:space="preserve">Szakmai támogató: </w:t>
                      </w:r>
                      <w:r w:rsidRPr="002640B9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hr-HR"/>
                        </w:rPr>
                        <w:t>Pécsi Akadémia Bizottság, a Termini Magyar Nyelvi Kutatóhálózat és a Glotta Nyelvi Intézet</w:t>
                      </w:r>
                    </w:p>
                  </w:txbxContent>
                </v:textbox>
              </v:shape>
            </w:pict>
          </mc:Fallback>
        </mc:AlternateContent>
      </w:r>
      <w:r w:rsidR="00165B5F" w:rsidRPr="00EA4081" w:rsidDel="00165B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7F2FB3" w:rsidRPr="009302C6" w:rsidRDefault="00EF57AC" w:rsidP="009302C6">
      <w:pPr>
        <w:tabs>
          <w:tab w:val="left" w:pos="4277"/>
          <w:tab w:val="left" w:pos="4603"/>
          <w:tab w:val="left" w:pos="5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Eszék–Budapest, 202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52B6">
        <w:rPr>
          <w:rFonts w:ascii="Times New Roman" w:eastAsia="Times New Roman" w:hAnsi="Times New Roman" w:cs="Times New Roman"/>
          <w:sz w:val="24"/>
          <w:szCs w:val="24"/>
          <w:lang w:eastAsia="hr-HR"/>
        </w:rPr>
        <w:t>október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388E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0B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0B9">
        <w:rPr>
          <w:noProof/>
          <w:lang w:eastAsia="hr-HR"/>
        </w:rPr>
        <w:drawing>
          <wp:inline distT="0" distB="0" distL="0" distR="0">
            <wp:extent cx="891683" cy="851535"/>
            <wp:effectExtent l="0" t="0" r="381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871" cy="100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FB3" w:rsidRPr="009302C6" w:rsidSect="002D7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C7A" w:rsidRDefault="00AC5C7A" w:rsidP="00F71FC4">
      <w:pPr>
        <w:spacing w:after="0" w:line="240" w:lineRule="auto"/>
      </w:pPr>
      <w:r>
        <w:separator/>
      </w:r>
    </w:p>
  </w:endnote>
  <w:endnote w:type="continuationSeparator" w:id="0">
    <w:p w:rsidR="00AC5C7A" w:rsidRDefault="00AC5C7A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F2" w:rsidRDefault="00A054F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F2" w:rsidRDefault="00A054F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F2" w:rsidRDefault="00A054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C7A" w:rsidRDefault="00AC5C7A" w:rsidP="00F71FC4">
      <w:pPr>
        <w:spacing w:after="0" w:line="240" w:lineRule="auto"/>
      </w:pPr>
      <w:r>
        <w:separator/>
      </w:r>
    </w:p>
  </w:footnote>
  <w:footnote w:type="continuationSeparator" w:id="0">
    <w:p w:rsidR="00AC5C7A" w:rsidRDefault="00AC5C7A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AC5C7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AC5C7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AC5C7A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-17.4pt;margin-top:-154.95pt;width:488.4pt;height:765.6pt;z-index:-251658240;mso-position-horizontal-relative:margin;mso-position-vertical-relative:margin" o:allowincell="f">
          <v:imagedata r:id="rId1" o:title="FFOS memo final2 hr"/>
          <w10:wrap anchorx="margin" anchory="margin"/>
        </v:shape>
      </w:pict>
    </w:r>
    <w:r w:rsidR="00A054F2">
      <w:rPr>
        <w:noProof/>
        <w:lang w:eastAsia="hr-HR"/>
      </w:rPr>
      <w:drawing>
        <wp:inline distT="0" distB="0" distL="0" distR="0">
          <wp:extent cx="2748879" cy="52251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565" cy="54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D8B">
      <w:rPr>
        <w:noProof/>
        <w:lang w:val="hu-HU" w:eastAsia="hu-HU"/>
      </w:rPr>
      <w:t xml:space="preserve">               </w:t>
    </w:r>
    <w:r w:rsidR="00A6539D">
      <w:rPr>
        <w:noProof/>
        <w:lang w:eastAsia="hr-HR"/>
      </w:rPr>
      <w:drawing>
        <wp:inline distT="0" distB="0" distL="0" distR="0">
          <wp:extent cx="2156460" cy="611099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865" cy="6216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539D" w:rsidRDefault="00A6539D">
    <w:pPr>
      <w:pStyle w:val="Zaglavlje"/>
    </w:pPr>
  </w:p>
  <w:p w:rsidR="00A6539D" w:rsidRDefault="00A6539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1264"/>
    <w:multiLevelType w:val="hybridMultilevel"/>
    <w:tmpl w:val="B298F0C0"/>
    <w:lvl w:ilvl="0" w:tplc="A92A5CBA">
      <w:start w:val="20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04339"/>
    <w:multiLevelType w:val="hybridMultilevel"/>
    <w:tmpl w:val="700AAB86"/>
    <w:lvl w:ilvl="0" w:tplc="F38E11C8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29"/>
    <w:rsid w:val="00000DDB"/>
    <w:rsid w:val="0001430A"/>
    <w:rsid w:val="00015BE8"/>
    <w:rsid w:val="00022E42"/>
    <w:rsid w:val="00034DB6"/>
    <w:rsid w:val="00040D21"/>
    <w:rsid w:val="000515F4"/>
    <w:rsid w:val="00057436"/>
    <w:rsid w:val="00064533"/>
    <w:rsid w:val="00084536"/>
    <w:rsid w:val="00086B48"/>
    <w:rsid w:val="00087406"/>
    <w:rsid w:val="00091E52"/>
    <w:rsid w:val="000A337A"/>
    <w:rsid w:val="000E3AE6"/>
    <w:rsid w:val="000F3610"/>
    <w:rsid w:val="000F7C1A"/>
    <w:rsid w:val="0011491D"/>
    <w:rsid w:val="001218CA"/>
    <w:rsid w:val="00134906"/>
    <w:rsid w:val="001423D7"/>
    <w:rsid w:val="00164615"/>
    <w:rsid w:val="0016500D"/>
    <w:rsid w:val="00165B5F"/>
    <w:rsid w:val="00165D5D"/>
    <w:rsid w:val="001A27AB"/>
    <w:rsid w:val="001A5917"/>
    <w:rsid w:val="001C71BF"/>
    <w:rsid w:val="001D242D"/>
    <w:rsid w:val="001D380D"/>
    <w:rsid w:val="001E33A5"/>
    <w:rsid w:val="001E3D95"/>
    <w:rsid w:val="001F070C"/>
    <w:rsid w:val="001F4ABD"/>
    <w:rsid w:val="00205C09"/>
    <w:rsid w:val="00207C66"/>
    <w:rsid w:val="002112B9"/>
    <w:rsid w:val="00220CC9"/>
    <w:rsid w:val="002348A2"/>
    <w:rsid w:val="00234A14"/>
    <w:rsid w:val="002640B9"/>
    <w:rsid w:val="00283729"/>
    <w:rsid w:val="002A753C"/>
    <w:rsid w:val="002C074A"/>
    <w:rsid w:val="002D4FDB"/>
    <w:rsid w:val="002D719D"/>
    <w:rsid w:val="002F707B"/>
    <w:rsid w:val="00313DD9"/>
    <w:rsid w:val="00316C4B"/>
    <w:rsid w:val="00333954"/>
    <w:rsid w:val="003367B4"/>
    <w:rsid w:val="00354994"/>
    <w:rsid w:val="003944D1"/>
    <w:rsid w:val="003C32F9"/>
    <w:rsid w:val="003C7ACD"/>
    <w:rsid w:val="003D21CA"/>
    <w:rsid w:val="003D4B39"/>
    <w:rsid w:val="003E145E"/>
    <w:rsid w:val="004044CA"/>
    <w:rsid w:val="00442E27"/>
    <w:rsid w:val="0045183C"/>
    <w:rsid w:val="00456E21"/>
    <w:rsid w:val="004607D4"/>
    <w:rsid w:val="00470595"/>
    <w:rsid w:val="00486662"/>
    <w:rsid w:val="0049298D"/>
    <w:rsid w:val="004A19F3"/>
    <w:rsid w:val="004A2BAF"/>
    <w:rsid w:val="004A349B"/>
    <w:rsid w:val="004B7DCD"/>
    <w:rsid w:val="004D5640"/>
    <w:rsid w:val="004E6D96"/>
    <w:rsid w:val="004F3FAE"/>
    <w:rsid w:val="0050121B"/>
    <w:rsid w:val="00516833"/>
    <w:rsid w:val="005362D8"/>
    <w:rsid w:val="00551D64"/>
    <w:rsid w:val="00566CC1"/>
    <w:rsid w:val="005924F1"/>
    <w:rsid w:val="005A35AD"/>
    <w:rsid w:val="005D676A"/>
    <w:rsid w:val="005E0955"/>
    <w:rsid w:val="005F5D8B"/>
    <w:rsid w:val="0061411C"/>
    <w:rsid w:val="00627C9A"/>
    <w:rsid w:val="00636678"/>
    <w:rsid w:val="00645C96"/>
    <w:rsid w:val="00676BB2"/>
    <w:rsid w:val="00685110"/>
    <w:rsid w:val="00686FF8"/>
    <w:rsid w:val="0069196A"/>
    <w:rsid w:val="00695CA4"/>
    <w:rsid w:val="006A181E"/>
    <w:rsid w:val="006A2CAE"/>
    <w:rsid w:val="006B3C8D"/>
    <w:rsid w:val="006D4525"/>
    <w:rsid w:val="006D5EDB"/>
    <w:rsid w:val="006D6AA5"/>
    <w:rsid w:val="006F52B6"/>
    <w:rsid w:val="00745627"/>
    <w:rsid w:val="007C48A3"/>
    <w:rsid w:val="007F2FB3"/>
    <w:rsid w:val="007F38A4"/>
    <w:rsid w:val="007F6E31"/>
    <w:rsid w:val="00801E80"/>
    <w:rsid w:val="00815CE7"/>
    <w:rsid w:val="00821722"/>
    <w:rsid w:val="00823D07"/>
    <w:rsid w:val="00824507"/>
    <w:rsid w:val="00826A0C"/>
    <w:rsid w:val="00856702"/>
    <w:rsid w:val="008571B2"/>
    <w:rsid w:val="008712B6"/>
    <w:rsid w:val="00875AA8"/>
    <w:rsid w:val="00890608"/>
    <w:rsid w:val="008A292F"/>
    <w:rsid w:val="009302C6"/>
    <w:rsid w:val="00935EFF"/>
    <w:rsid w:val="00947FA7"/>
    <w:rsid w:val="00966FE7"/>
    <w:rsid w:val="00972A1B"/>
    <w:rsid w:val="00974CD7"/>
    <w:rsid w:val="00980083"/>
    <w:rsid w:val="00983A7B"/>
    <w:rsid w:val="00991A98"/>
    <w:rsid w:val="0099408F"/>
    <w:rsid w:val="009A26D2"/>
    <w:rsid w:val="009B34BB"/>
    <w:rsid w:val="009C5629"/>
    <w:rsid w:val="009D44D8"/>
    <w:rsid w:val="00A054F2"/>
    <w:rsid w:val="00A10EE4"/>
    <w:rsid w:val="00A1416C"/>
    <w:rsid w:val="00A4203D"/>
    <w:rsid w:val="00A4378C"/>
    <w:rsid w:val="00A561E3"/>
    <w:rsid w:val="00A6539D"/>
    <w:rsid w:val="00A80C70"/>
    <w:rsid w:val="00AB5266"/>
    <w:rsid w:val="00AC4983"/>
    <w:rsid w:val="00AC5C7A"/>
    <w:rsid w:val="00AF6B01"/>
    <w:rsid w:val="00B023C2"/>
    <w:rsid w:val="00B12BD0"/>
    <w:rsid w:val="00B219F7"/>
    <w:rsid w:val="00B27C50"/>
    <w:rsid w:val="00B466FC"/>
    <w:rsid w:val="00B5589E"/>
    <w:rsid w:val="00B703EE"/>
    <w:rsid w:val="00B71A43"/>
    <w:rsid w:val="00B76F85"/>
    <w:rsid w:val="00B7762F"/>
    <w:rsid w:val="00B81C20"/>
    <w:rsid w:val="00B81C94"/>
    <w:rsid w:val="00BA1073"/>
    <w:rsid w:val="00BA2CF2"/>
    <w:rsid w:val="00BD388E"/>
    <w:rsid w:val="00BD58F0"/>
    <w:rsid w:val="00BE01D9"/>
    <w:rsid w:val="00BE2557"/>
    <w:rsid w:val="00BE65D8"/>
    <w:rsid w:val="00BF47E3"/>
    <w:rsid w:val="00C06D1A"/>
    <w:rsid w:val="00C07896"/>
    <w:rsid w:val="00C223ED"/>
    <w:rsid w:val="00C31FCB"/>
    <w:rsid w:val="00C32B52"/>
    <w:rsid w:val="00C35E86"/>
    <w:rsid w:val="00C44F8B"/>
    <w:rsid w:val="00C57D83"/>
    <w:rsid w:val="00C803DD"/>
    <w:rsid w:val="00CA3D1C"/>
    <w:rsid w:val="00CB44B6"/>
    <w:rsid w:val="00CC2625"/>
    <w:rsid w:val="00CC57AC"/>
    <w:rsid w:val="00CD23BF"/>
    <w:rsid w:val="00CD6DB8"/>
    <w:rsid w:val="00CE55BA"/>
    <w:rsid w:val="00CF2311"/>
    <w:rsid w:val="00D01535"/>
    <w:rsid w:val="00D1063C"/>
    <w:rsid w:val="00D163BF"/>
    <w:rsid w:val="00D21617"/>
    <w:rsid w:val="00D25109"/>
    <w:rsid w:val="00D36DB4"/>
    <w:rsid w:val="00D377AE"/>
    <w:rsid w:val="00D41180"/>
    <w:rsid w:val="00D42801"/>
    <w:rsid w:val="00D458DE"/>
    <w:rsid w:val="00D55CAA"/>
    <w:rsid w:val="00DA0643"/>
    <w:rsid w:val="00DA095F"/>
    <w:rsid w:val="00DC3000"/>
    <w:rsid w:val="00DC4985"/>
    <w:rsid w:val="00DC7154"/>
    <w:rsid w:val="00DD25CA"/>
    <w:rsid w:val="00DD4207"/>
    <w:rsid w:val="00DE6CE2"/>
    <w:rsid w:val="00DF54B0"/>
    <w:rsid w:val="00DF783C"/>
    <w:rsid w:val="00E01DD7"/>
    <w:rsid w:val="00E06AAB"/>
    <w:rsid w:val="00E30D29"/>
    <w:rsid w:val="00E51A13"/>
    <w:rsid w:val="00E5544F"/>
    <w:rsid w:val="00E66385"/>
    <w:rsid w:val="00E74D08"/>
    <w:rsid w:val="00E75905"/>
    <w:rsid w:val="00E81553"/>
    <w:rsid w:val="00E8375B"/>
    <w:rsid w:val="00E859BC"/>
    <w:rsid w:val="00EA4081"/>
    <w:rsid w:val="00EA49AD"/>
    <w:rsid w:val="00ED4836"/>
    <w:rsid w:val="00EF57AC"/>
    <w:rsid w:val="00F06220"/>
    <w:rsid w:val="00F22A64"/>
    <w:rsid w:val="00F41FC5"/>
    <w:rsid w:val="00F47144"/>
    <w:rsid w:val="00F47E75"/>
    <w:rsid w:val="00F51B27"/>
    <w:rsid w:val="00F62BAE"/>
    <w:rsid w:val="00F65534"/>
    <w:rsid w:val="00F71407"/>
    <w:rsid w:val="00F71FC4"/>
    <w:rsid w:val="00F72F7C"/>
    <w:rsid w:val="00F85C5A"/>
    <w:rsid w:val="00F86C33"/>
    <w:rsid w:val="00F87383"/>
    <w:rsid w:val="00F90ABE"/>
    <w:rsid w:val="00F936DF"/>
    <w:rsid w:val="00FA224C"/>
    <w:rsid w:val="00FA6D1F"/>
    <w:rsid w:val="00FC14C4"/>
    <w:rsid w:val="00FC5A0D"/>
    <w:rsid w:val="00FD595F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AC954C2-1C3D-463A-9FA2-60CD4B1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B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1FC4"/>
  </w:style>
  <w:style w:type="paragraph" w:styleId="Podnoje">
    <w:name w:val="footer"/>
    <w:basedOn w:val="Normal"/>
    <w:link w:val="Podnoje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1FC4"/>
  </w:style>
  <w:style w:type="paragraph" w:styleId="Tekstbalonia">
    <w:name w:val="Balloon Text"/>
    <w:basedOn w:val="Normal"/>
    <w:link w:val="TekstbaloniaChar"/>
    <w:uiPriority w:val="99"/>
    <w:semiHidden/>
    <w:unhideWhenUsed/>
    <w:rsid w:val="001D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4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F57AC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C44F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4F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4F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4F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4F8B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F72F7C"/>
    <w:rPr>
      <w:color w:val="0563C1" w:themeColor="hyperlink"/>
      <w:u w:val="single"/>
    </w:rPr>
  </w:style>
  <w:style w:type="character" w:customStyle="1" w:styleId="FontStyle83">
    <w:name w:val="Font Style83"/>
    <w:rsid w:val="00EA4081"/>
    <w:rPr>
      <w:rFonts w:ascii="Arial" w:hAnsi="Arial" w:cs="Arial"/>
      <w:sz w:val="22"/>
      <w:szCs w:val="22"/>
    </w:rPr>
  </w:style>
  <w:style w:type="paragraph" w:styleId="Revizija">
    <w:name w:val="Revision"/>
    <w:hidden/>
    <w:uiPriority w:val="99"/>
    <w:semiHidden/>
    <w:rsid w:val="001A5917"/>
    <w:pPr>
      <w:spacing w:after="0" w:line="240" w:lineRule="auto"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4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alehock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2023-10-20T14:31:00Z</dcterms:created>
  <dcterms:modified xsi:type="dcterms:W3CDTF">2023-10-20T14:31:00Z</dcterms:modified>
</cp:coreProperties>
</file>