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8D" w:rsidRDefault="007B1C8D" w:rsidP="007B1C8D">
      <w:pPr>
        <w:pStyle w:val="Alaprtelmezett"/>
        <w:spacing w:before="0" w:line="240" w:lineRule="auto"/>
        <w:rPr>
          <w:rFonts w:ascii="Calibri" w:hAnsi="Calibri" w:cs="Calibri"/>
          <w:b/>
          <w:bCs/>
          <w:color w:val="5E5E5E"/>
          <w:u w:val="single"/>
          <w:lang w:val="pt-PT"/>
        </w:rPr>
      </w:pPr>
    </w:p>
    <w:p w:rsidR="003A2971" w:rsidRPr="007B1C8D" w:rsidRDefault="00642B73" w:rsidP="007B1C8D">
      <w:pPr>
        <w:pStyle w:val="Alaprtelmezett"/>
        <w:spacing w:before="0" w:line="240" w:lineRule="auto"/>
        <w:rPr>
          <w:rStyle w:val="Egyiksem"/>
          <w:rFonts w:ascii="Calibri" w:eastAsia="Times Roman" w:hAnsi="Calibri" w:cs="Calibri"/>
          <w:color w:val="5E5E5E"/>
          <w:sz w:val="32"/>
          <w:szCs w:val="32"/>
        </w:rPr>
      </w:pPr>
      <w:r w:rsidRPr="007B1C8D">
        <w:rPr>
          <w:rFonts w:ascii="Calibri" w:hAnsi="Calibri" w:cs="Calibri"/>
          <w:b/>
          <w:bCs/>
          <w:color w:val="5E5E5E"/>
          <w:sz w:val="32"/>
          <w:szCs w:val="32"/>
          <w:u w:val="single"/>
          <w:lang w:val="pt-PT"/>
        </w:rPr>
        <w:t>Felh</w:t>
      </w:r>
      <w:r w:rsidRPr="007B1C8D">
        <w:rPr>
          <w:rFonts w:ascii="Calibri" w:hAnsi="Calibri" w:cs="Calibri"/>
          <w:b/>
          <w:bCs/>
          <w:color w:val="5E5E5E"/>
          <w:sz w:val="32"/>
          <w:szCs w:val="32"/>
          <w:u w:val="single"/>
        </w:rPr>
        <w:t>í</w:t>
      </w:r>
      <w:r w:rsidRPr="007B1C8D">
        <w:rPr>
          <w:rFonts w:ascii="Calibri" w:hAnsi="Calibri" w:cs="Calibri"/>
          <w:b/>
          <w:bCs/>
          <w:color w:val="5E5E5E"/>
          <w:sz w:val="32"/>
          <w:szCs w:val="32"/>
          <w:u w:val="single"/>
        </w:rPr>
        <w:t>v</w:t>
      </w:r>
      <w:r w:rsidRPr="007B1C8D">
        <w:rPr>
          <w:rFonts w:ascii="Calibri" w:hAnsi="Calibri" w:cs="Calibri"/>
          <w:b/>
          <w:bCs/>
          <w:color w:val="5E5E5E"/>
          <w:sz w:val="32"/>
          <w:szCs w:val="32"/>
          <w:u w:val="single"/>
        </w:rPr>
        <w:t>á</w:t>
      </w:r>
      <w:r w:rsidRPr="007B1C8D">
        <w:rPr>
          <w:rFonts w:ascii="Calibri" w:hAnsi="Calibri" w:cs="Calibri"/>
          <w:b/>
          <w:bCs/>
          <w:color w:val="5E5E5E"/>
          <w:sz w:val="32"/>
          <w:szCs w:val="32"/>
          <w:u w:val="single"/>
        </w:rPr>
        <w:t>s</w:t>
      </w:r>
    </w:p>
    <w:p w:rsidR="003A2971" w:rsidRPr="007B1C8D" w:rsidRDefault="003A2971" w:rsidP="007B1C8D">
      <w:pPr>
        <w:pStyle w:val="Alaprtelmezett"/>
        <w:spacing w:before="0" w:line="240" w:lineRule="auto"/>
        <w:rPr>
          <w:rFonts w:ascii="Calibri" w:eastAsia="Times Roman" w:hAnsi="Calibri" w:cs="Calibri"/>
          <w:color w:val="5E5E5E"/>
        </w:rPr>
      </w:pPr>
    </w:p>
    <w:p w:rsidR="007B1C8D" w:rsidRDefault="00642B73" w:rsidP="007B1C8D">
      <w:pPr>
        <w:pStyle w:val="Alaprtelmezett"/>
        <w:spacing w:before="0" w:line="240" w:lineRule="auto"/>
        <w:ind w:firstLine="944"/>
        <w:jc w:val="both"/>
        <w:rPr>
          <w:rFonts w:ascii="Calibri" w:hAnsi="Calibri" w:cs="Calibri"/>
          <w:color w:val="5E5E5E"/>
        </w:rPr>
      </w:pPr>
      <w:r w:rsidRPr="007B1C8D">
        <w:rPr>
          <w:rFonts w:ascii="Calibri" w:hAnsi="Calibri" w:cs="Calibri"/>
          <w:color w:val="5E5E5E"/>
        </w:rPr>
        <w:t>Ha seg</w:t>
      </w:r>
      <w:r w:rsidRPr="007B1C8D">
        <w:rPr>
          <w:rFonts w:ascii="Calibri" w:hAnsi="Calibri" w:cs="Calibri"/>
          <w:color w:val="5E5E5E"/>
        </w:rPr>
        <w:t>í</w:t>
      </w:r>
      <w:r w:rsidRPr="007B1C8D">
        <w:rPr>
          <w:rFonts w:ascii="Calibri" w:hAnsi="Calibri" w:cs="Calibri"/>
          <w:color w:val="5E5E5E"/>
        </w:rPr>
        <w:t>t</w:t>
      </w:r>
      <w:r w:rsidRPr="007B1C8D">
        <w:rPr>
          <w:rFonts w:ascii="Calibri" w:hAnsi="Calibri" w:cs="Calibri"/>
          <w:color w:val="5E5E5E"/>
        </w:rPr>
        <w:t xml:space="preserve">ő </w:t>
      </w:r>
      <w:r w:rsidRPr="007B1C8D">
        <w:rPr>
          <w:rFonts w:ascii="Calibri" w:hAnsi="Calibri" w:cs="Calibri"/>
          <w:color w:val="5E5E5E"/>
        </w:rPr>
        <w:t>szakm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ban dolgozol,</w:t>
      </w:r>
      <w:r w:rsidRPr="007B1C8D">
        <w:rPr>
          <w:rStyle w:val="Egyiksem"/>
          <w:rFonts w:ascii="Calibri" w:hAnsi="Calibri" w:cs="Calibri"/>
          <w:b/>
          <w:bCs/>
          <w:color w:val="5E5E5E"/>
        </w:rPr>
        <w:t xml:space="preserve"> </w:t>
      </w:r>
      <w:r w:rsidRPr="007B1C8D">
        <w:rPr>
          <w:rFonts w:ascii="Calibri" w:hAnsi="Calibri" w:cs="Calibri"/>
          <w:color w:val="5E5E5E"/>
        </w:rPr>
        <w:t>pedag</w:t>
      </w:r>
      <w:r w:rsidRPr="007B1C8D">
        <w:rPr>
          <w:rFonts w:ascii="Calibri" w:hAnsi="Calibri" w:cs="Calibri"/>
          <w:color w:val="5E5E5E"/>
        </w:rPr>
        <w:t>ó</w:t>
      </w:r>
      <w:r w:rsidRPr="007B1C8D">
        <w:rPr>
          <w:rFonts w:ascii="Calibri" w:hAnsi="Calibri" w:cs="Calibri"/>
          <w:color w:val="5E5E5E"/>
        </w:rPr>
        <w:t>gus, szoci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lis munk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 xml:space="preserve">s, </w:t>
      </w:r>
      <w:r w:rsidR="007B1C8D" w:rsidRPr="007B1C8D">
        <w:rPr>
          <w:rFonts w:ascii="Calibri" w:hAnsi="Calibri" w:cs="Calibri"/>
          <w:color w:val="5E5E5E"/>
        </w:rPr>
        <w:t>pszichológushallgató</w:t>
      </w:r>
      <w:r w:rsidRPr="007B1C8D">
        <w:rPr>
          <w:rFonts w:ascii="Calibri" w:hAnsi="Calibri" w:cs="Calibri"/>
          <w:color w:val="5E5E5E"/>
        </w:rPr>
        <w:t xml:space="preserve"> </w:t>
      </w:r>
      <w:r w:rsidRPr="007B1C8D">
        <w:rPr>
          <w:rFonts w:ascii="Calibri" w:hAnsi="Calibri" w:cs="Calibri"/>
          <w:color w:val="5E5E5E"/>
        </w:rPr>
        <w:t xml:space="preserve">vagy 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 xml:space="preserve">s 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rdekel a fiatalokkal val</w:t>
      </w:r>
      <w:r w:rsidRPr="007B1C8D">
        <w:rPr>
          <w:rFonts w:ascii="Calibri" w:hAnsi="Calibri" w:cs="Calibri"/>
          <w:color w:val="5E5E5E"/>
        </w:rPr>
        <w:t xml:space="preserve">ó </w:t>
      </w:r>
      <w:r w:rsidRPr="007B1C8D">
        <w:rPr>
          <w:rFonts w:ascii="Calibri" w:hAnsi="Calibri" w:cs="Calibri"/>
          <w:color w:val="5E5E5E"/>
        </w:rPr>
        <w:t>k</w:t>
      </w:r>
      <w:r w:rsidRPr="007B1C8D">
        <w:rPr>
          <w:rFonts w:ascii="Calibri" w:hAnsi="Calibri" w:cs="Calibri"/>
          <w:color w:val="5E5E5E"/>
        </w:rPr>
        <w:t>ö</w:t>
      </w:r>
      <w:r w:rsidRPr="007B1C8D">
        <w:rPr>
          <w:rFonts w:ascii="Calibri" w:hAnsi="Calibri" w:cs="Calibri"/>
          <w:color w:val="5E5E5E"/>
        </w:rPr>
        <w:t>z</w:t>
      </w:r>
      <w:r w:rsidRPr="007B1C8D">
        <w:rPr>
          <w:rFonts w:ascii="Calibri" w:hAnsi="Calibri" w:cs="Calibri"/>
          <w:color w:val="5E5E5E"/>
        </w:rPr>
        <w:t>ö</w:t>
      </w:r>
      <w:r w:rsidRPr="007B1C8D">
        <w:rPr>
          <w:rFonts w:ascii="Calibri" w:hAnsi="Calibri" w:cs="Calibri"/>
          <w:color w:val="5E5E5E"/>
        </w:rPr>
        <w:t>s munka, szeretn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l t</w:t>
      </w:r>
      <w:r w:rsidRPr="007B1C8D">
        <w:rPr>
          <w:rFonts w:ascii="Calibri" w:hAnsi="Calibri" w:cs="Calibri"/>
          <w:color w:val="5E5E5E"/>
        </w:rPr>
        <w:t>ö</w:t>
      </w:r>
      <w:r w:rsidRPr="007B1C8D">
        <w:rPr>
          <w:rFonts w:ascii="Calibri" w:hAnsi="Calibri" w:cs="Calibri"/>
          <w:color w:val="5E5E5E"/>
        </w:rPr>
        <w:t>bbet megtudni a f</w:t>
      </w:r>
      <w:r w:rsidRPr="007B1C8D">
        <w:rPr>
          <w:rFonts w:ascii="Calibri" w:hAnsi="Calibri" w:cs="Calibri"/>
          <w:color w:val="5E5E5E"/>
        </w:rPr>
        <w:t>ü</w:t>
      </w:r>
      <w:r w:rsidRPr="007B1C8D">
        <w:rPr>
          <w:rFonts w:ascii="Calibri" w:hAnsi="Calibri" w:cs="Calibri"/>
          <w:color w:val="5E5E5E"/>
        </w:rPr>
        <w:t>gg</w:t>
      </w:r>
      <w:r w:rsidRPr="007B1C8D">
        <w:rPr>
          <w:rFonts w:ascii="Calibri" w:hAnsi="Calibri" w:cs="Calibri"/>
          <w:color w:val="5E5E5E"/>
        </w:rPr>
        <w:t>ő</w:t>
      </w:r>
      <w:r w:rsidRPr="007B1C8D">
        <w:rPr>
          <w:rFonts w:ascii="Calibri" w:hAnsi="Calibri" w:cs="Calibri"/>
          <w:color w:val="5E5E5E"/>
        </w:rPr>
        <w:t>s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g kialakul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s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r</w:t>
      </w:r>
      <w:r w:rsidRPr="007B1C8D">
        <w:rPr>
          <w:rFonts w:ascii="Calibri" w:hAnsi="Calibri" w:cs="Calibri"/>
          <w:color w:val="5E5E5E"/>
        </w:rPr>
        <w:t>ó</w:t>
      </w:r>
      <w:r w:rsidRPr="007B1C8D">
        <w:rPr>
          <w:rFonts w:ascii="Calibri" w:hAnsi="Calibri" w:cs="Calibri"/>
          <w:color w:val="5E5E5E"/>
        </w:rPr>
        <w:t>l, a fiatalok szerhaszn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lati szok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sair</w:t>
      </w:r>
      <w:r w:rsidRPr="007B1C8D">
        <w:rPr>
          <w:rFonts w:ascii="Calibri" w:hAnsi="Calibri" w:cs="Calibri"/>
          <w:color w:val="5E5E5E"/>
        </w:rPr>
        <w:t>ó</w:t>
      </w:r>
      <w:r w:rsidR="007B1C8D">
        <w:rPr>
          <w:rFonts w:ascii="Calibri" w:hAnsi="Calibri" w:cs="Calibri"/>
          <w:color w:val="5E5E5E"/>
        </w:rPr>
        <w:t xml:space="preserve">l, jelentkezz. </w:t>
      </w:r>
    </w:p>
    <w:p w:rsidR="003A2971" w:rsidRPr="007B1C8D" w:rsidRDefault="00642B73" w:rsidP="007B1C8D">
      <w:pPr>
        <w:pStyle w:val="Alaprtelmezett"/>
        <w:spacing w:before="0" w:line="240" w:lineRule="auto"/>
        <w:ind w:firstLine="944"/>
        <w:jc w:val="both"/>
        <w:rPr>
          <w:rStyle w:val="Egyiksem"/>
          <w:rFonts w:ascii="Calibri" w:eastAsia="Times Roman" w:hAnsi="Calibri" w:cs="Calibri"/>
          <w:color w:val="5E5E5E"/>
        </w:rPr>
      </w:pPr>
      <w:r w:rsidRPr="007B1C8D">
        <w:rPr>
          <w:rFonts w:ascii="Calibri" w:eastAsia="Calibri" w:hAnsi="Calibri" w:cs="Calibri"/>
          <w:color w:val="5E5E5E"/>
        </w:rPr>
        <w:t xml:space="preserve">A </w:t>
      </w:r>
      <w:r w:rsidRPr="007B1C8D">
        <w:rPr>
          <w:rFonts w:ascii="Calibri" w:hAnsi="Calibri" w:cs="Calibri"/>
          <w:color w:val="5E5E5E"/>
        </w:rPr>
        <w:t>p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csi Tehets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g-V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r</w:t>
      </w:r>
      <w:r w:rsidR="007B1C8D">
        <w:rPr>
          <w:rFonts w:ascii="Calibri" w:hAnsi="Calibri" w:cs="Calibri"/>
          <w:color w:val="5E5E5E"/>
        </w:rPr>
        <w:t xml:space="preserve"> </w:t>
      </w:r>
      <w:r w:rsidRPr="007B1C8D">
        <w:rPr>
          <w:rFonts w:ascii="Calibri" w:hAnsi="Calibri" w:cs="Calibri"/>
          <w:color w:val="5E5E5E"/>
        </w:rPr>
        <w:t>T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rsadalomtudom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nyi</w:t>
      </w:r>
      <w:r w:rsidR="007B1C8D">
        <w:rPr>
          <w:rFonts w:ascii="Calibri" w:hAnsi="Calibri" w:cs="Calibri"/>
          <w:color w:val="5E5E5E"/>
        </w:rPr>
        <w:t xml:space="preserve"> </w:t>
      </w:r>
      <w:r w:rsidRPr="007B1C8D">
        <w:rPr>
          <w:rFonts w:ascii="Calibri" w:hAnsi="Calibri" w:cs="Calibri"/>
          <w:color w:val="5E5E5E"/>
        </w:rPr>
        <w:t>Egyes</w:t>
      </w:r>
      <w:r w:rsidRPr="007B1C8D">
        <w:rPr>
          <w:rFonts w:ascii="Calibri" w:hAnsi="Calibri" w:cs="Calibri"/>
          <w:color w:val="5E5E5E"/>
        </w:rPr>
        <w:t>ü</w:t>
      </w:r>
      <w:r w:rsidRPr="007B1C8D">
        <w:rPr>
          <w:rFonts w:ascii="Calibri" w:hAnsi="Calibri" w:cs="Calibri"/>
          <w:color w:val="5E5E5E"/>
        </w:rPr>
        <w:t>let</w:t>
      </w:r>
      <w:r w:rsidR="007B1C8D">
        <w:rPr>
          <w:rFonts w:ascii="Calibri" w:hAnsi="Calibri" w:cs="Calibri"/>
          <w:color w:val="5E5E5E"/>
        </w:rPr>
        <w:t xml:space="preserve"> </w:t>
      </w:r>
      <w:r w:rsidRPr="007B1C8D">
        <w:rPr>
          <w:rFonts w:ascii="Calibri" w:hAnsi="Calibri" w:cs="Calibri"/>
          <w:color w:val="5E5E5E"/>
        </w:rPr>
        <w:t>(</w:t>
      </w:r>
      <w:hyperlink r:id="rId7" w:history="1">
        <w:r w:rsidRPr="007B1C8D">
          <w:rPr>
            <w:rStyle w:val="Hyperlink0"/>
            <w:rFonts w:ascii="Calibri" w:hAnsi="Calibri" w:cs="Calibri"/>
            <w:color w:val="5E5E5E"/>
          </w:rPr>
          <w:t>https://tehetsegvar.hu</w:t>
        </w:r>
      </w:hyperlink>
      <w:r w:rsidRPr="007B1C8D">
        <w:rPr>
          <w:rFonts w:ascii="Calibri" w:hAnsi="Calibri" w:cs="Calibri"/>
          <w:color w:val="5E5E5E"/>
        </w:rPr>
        <w:t>)</w:t>
      </w:r>
      <w:r w:rsidR="007B1C8D">
        <w:rPr>
          <w:rFonts w:ascii="Calibri" w:hAnsi="Calibri" w:cs="Calibri"/>
          <w:color w:val="5E5E5E"/>
        </w:rPr>
        <w:t xml:space="preserve"> </w:t>
      </w:r>
      <w:r w:rsidRPr="007B1C8D">
        <w:rPr>
          <w:rFonts w:ascii="Calibri" w:hAnsi="Calibri" w:cs="Calibri"/>
          <w:color w:val="5E5E5E"/>
        </w:rPr>
        <w:t>szervez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s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ben egy olyan m</w:t>
      </w:r>
      <w:r w:rsidRPr="007B1C8D">
        <w:rPr>
          <w:rFonts w:ascii="Calibri" w:hAnsi="Calibri" w:cs="Calibri"/>
          <w:color w:val="5E5E5E"/>
        </w:rPr>
        <w:t>ű</w:t>
      </w:r>
      <w:r w:rsidRPr="007B1C8D">
        <w:rPr>
          <w:rFonts w:ascii="Calibri" w:hAnsi="Calibri" w:cs="Calibri"/>
          <w:color w:val="5E5E5E"/>
        </w:rPr>
        <w:t>helyfoglalkoz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st k</w:t>
      </w:r>
      <w:r w:rsidRPr="007B1C8D">
        <w:rPr>
          <w:rFonts w:ascii="Calibri" w:hAnsi="Calibri" w:cs="Calibri"/>
          <w:color w:val="5E5E5E"/>
        </w:rPr>
        <w:t>í</w:t>
      </w:r>
      <w:r w:rsidRPr="007B1C8D">
        <w:rPr>
          <w:rFonts w:ascii="Calibri" w:hAnsi="Calibri" w:cs="Calibri"/>
          <w:color w:val="5E5E5E"/>
        </w:rPr>
        <w:t>n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lunk neked, ahol lehet</w:t>
      </w:r>
      <w:r w:rsidRPr="007B1C8D">
        <w:rPr>
          <w:rFonts w:ascii="Calibri" w:hAnsi="Calibri" w:cs="Calibri"/>
          <w:color w:val="5E5E5E"/>
        </w:rPr>
        <w:t>ő</w:t>
      </w:r>
      <w:r w:rsidRPr="007B1C8D">
        <w:rPr>
          <w:rFonts w:ascii="Calibri" w:hAnsi="Calibri" w:cs="Calibri"/>
          <w:color w:val="5E5E5E"/>
        </w:rPr>
        <w:t>s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ged ny</w:t>
      </w:r>
      <w:r w:rsidRPr="007B1C8D">
        <w:rPr>
          <w:rFonts w:ascii="Calibri" w:hAnsi="Calibri" w:cs="Calibri"/>
          <w:color w:val="5E5E5E"/>
        </w:rPr>
        <w:t>í</w:t>
      </w:r>
      <w:r w:rsidRPr="007B1C8D">
        <w:rPr>
          <w:rFonts w:ascii="Calibri" w:hAnsi="Calibri" w:cs="Calibri"/>
          <w:color w:val="5E5E5E"/>
        </w:rPr>
        <w:t>lik szakmai kompetenci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id fejleszt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s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re.</w:t>
      </w:r>
    </w:p>
    <w:p w:rsidR="003A2971" w:rsidRPr="007B1C8D" w:rsidRDefault="00642B73" w:rsidP="007B1C8D">
      <w:pPr>
        <w:pStyle w:val="Alaprtelmezett"/>
        <w:spacing w:before="0" w:line="240" w:lineRule="auto"/>
        <w:ind w:firstLine="944"/>
        <w:jc w:val="both"/>
        <w:rPr>
          <w:rStyle w:val="Egyiksem"/>
          <w:rFonts w:ascii="Calibri" w:eastAsia="Times Roman" w:hAnsi="Calibri" w:cs="Calibri"/>
          <w:color w:val="5E5E5E"/>
        </w:rPr>
      </w:pPr>
      <w:r w:rsidRPr="007B1C8D">
        <w:rPr>
          <w:rFonts w:ascii="Calibri" w:hAnsi="Calibri" w:cs="Calibri"/>
          <w:color w:val="5E5E5E"/>
        </w:rPr>
        <w:t>A t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m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 xml:space="preserve">k, amelyekkel </w:t>
      </w:r>
      <w:r w:rsidRPr="007B1C8D">
        <w:rPr>
          <w:rFonts w:ascii="Calibri" w:hAnsi="Calibri" w:cs="Calibri"/>
          <w:color w:val="5E5E5E"/>
        </w:rPr>
        <w:t>foglalkozunk: a kamaszkor l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lektana, szenved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ly betegs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g kialakul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s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nak okai, innovat</w:t>
      </w:r>
      <w:r w:rsidRPr="007B1C8D">
        <w:rPr>
          <w:rFonts w:ascii="Calibri" w:hAnsi="Calibri" w:cs="Calibri"/>
          <w:color w:val="5E5E5E"/>
        </w:rPr>
        <w:t>í</w:t>
      </w:r>
      <w:r w:rsidRPr="007B1C8D">
        <w:rPr>
          <w:rFonts w:ascii="Calibri" w:hAnsi="Calibri" w:cs="Calibri"/>
          <w:color w:val="5E5E5E"/>
        </w:rPr>
        <w:t>v drog prevenci</w:t>
      </w:r>
      <w:r w:rsidRPr="007B1C8D">
        <w:rPr>
          <w:rFonts w:ascii="Calibri" w:hAnsi="Calibri" w:cs="Calibri"/>
          <w:color w:val="5E5E5E"/>
        </w:rPr>
        <w:t xml:space="preserve">ó – </w:t>
      </w:r>
      <w:r w:rsidR="007B1C8D" w:rsidRPr="007B1C8D">
        <w:rPr>
          <w:rFonts w:ascii="Calibri" w:hAnsi="Calibri" w:cs="Calibri"/>
          <w:color w:val="5E5E5E"/>
        </w:rPr>
        <w:t>kortárssegítés</w:t>
      </w:r>
      <w:r w:rsidRPr="007B1C8D">
        <w:rPr>
          <w:rFonts w:ascii="Calibri" w:hAnsi="Calibri" w:cs="Calibri"/>
          <w:color w:val="5E5E5E"/>
        </w:rPr>
        <w:t>, kamaszkori devianci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k, a k</w:t>
      </w:r>
      <w:r w:rsidRPr="007B1C8D">
        <w:rPr>
          <w:rFonts w:ascii="Calibri" w:hAnsi="Calibri" w:cs="Calibri"/>
          <w:color w:val="5E5E5E"/>
        </w:rPr>
        <w:t>ö</w:t>
      </w:r>
      <w:r w:rsidRPr="007B1C8D">
        <w:rPr>
          <w:rFonts w:ascii="Calibri" w:hAnsi="Calibri" w:cs="Calibri"/>
          <w:color w:val="5E5E5E"/>
        </w:rPr>
        <w:t>z</w:t>
      </w:r>
      <w:r w:rsidRPr="007B1C8D">
        <w:rPr>
          <w:rFonts w:ascii="Calibri" w:hAnsi="Calibri" w:cs="Calibri"/>
          <w:color w:val="5E5E5E"/>
        </w:rPr>
        <w:t>ö</w:t>
      </w:r>
      <w:r w:rsidRPr="007B1C8D">
        <w:rPr>
          <w:rFonts w:ascii="Calibri" w:hAnsi="Calibri" w:cs="Calibri"/>
          <w:color w:val="5E5E5E"/>
        </w:rPr>
        <w:t>ss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g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p</w:t>
      </w:r>
      <w:r w:rsidRPr="007B1C8D">
        <w:rPr>
          <w:rFonts w:ascii="Calibri" w:hAnsi="Calibri" w:cs="Calibri"/>
          <w:color w:val="5E5E5E"/>
        </w:rPr>
        <w:t>í</w:t>
      </w:r>
      <w:r w:rsidRPr="007B1C8D">
        <w:rPr>
          <w:rFonts w:ascii="Calibri" w:hAnsi="Calibri" w:cs="Calibri"/>
          <w:color w:val="5E5E5E"/>
        </w:rPr>
        <w:t>t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s technik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i, a csoport dinamik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j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 xml:space="preserve">nak 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rtelmez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se, kommunik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ci</w:t>
      </w:r>
      <w:r w:rsidRPr="007B1C8D">
        <w:rPr>
          <w:rFonts w:ascii="Calibri" w:hAnsi="Calibri" w:cs="Calibri"/>
          <w:color w:val="5E5E5E"/>
        </w:rPr>
        <w:t>ó é</w:t>
      </w:r>
      <w:r w:rsidRPr="007B1C8D">
        <w:rPr>
          <w:rFonts w:ascii="Calibri" w:hAnsi="Calibri" w:cs="Calibri"/>
          <w:color w:val="5E5E5E"/>
        </w:rPr>
        <w:t>s konfliktuskezel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 xml:space="preserve">s a </w:t>
      </w:r>
      <w:r w:rsidRPr="007B1C8D">
        <w:rPr>
          <w:rFonts w:ascii="Calibri" w:hAnsi="Calibri" w:cs="Calibri"/>
          <w:color w:val="5E5E5E"/>
        </w:rPr>
        <w:t>kamaszokkal, kompetencia hat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rok, a seg</w:t>
      </w:r>
      <w:r w:rsidRPr="007B1C8D">
        <w:rPr>
          <w:rFonts w:ascii="Calibri" w:hAnsi="Calibri" w:cs="Calibri"/>
          <w:color w:val="5E5E5E"/>
        </w:rPr>
        <w:t>í</w:t>
      </w:r>
      <w:r w:rsidRPr="007B1C8D">
        <w:rPr>
          <w:rFonts w:ascii="Calibri" w:hAnsi="Calibri" w:cs="Calibri"/>
          <w:color w:val="5E5E5E"/>
        </w:rPr>
        <w:t>t</w:t>
      </w:r>
      <w:r w:rsidRPr="007B1C8D">
        <w:rPr>
          <w:rFonts w:ascii="Calibri" w:hAnsi="Calibri" w:cs="Calibri"/>
          <w:color w:val="5E5E5E"/>
        </w:rPr>
        <w:t xml:space="preserve">ő </w:t>
      </w:r>
      <w:r w:rsidRPr="007B1C8D">
        <w:rPr>
          <w:rFonts w:ascii="Calibri" w:hAnsi="Calibri" w:cs="Calibri"/>
          <w:color w:val="5E5E5E"/>
        </w:rPr>
        <w:t>besz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lget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s technik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j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nak gyakorl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sa.</w:t>
      </w:r>
    </w:p>
    <w:p w:rsidR="003A2971" w:rsidRPr="007B1C8D" w:rsidRDefault="003A2971" w:rsidP="007B1C8D">
      <w:pPr>
        <w:pStyle w:val="Alaprtelmezett"/>
        <w:spacing w:before="0" w:line="240" w:lineRule="auto"/>
        <w:rPr>
          <w:rFonts w:ascii="Calibri" w:eastAsia="Times Roman" w:hAnsi="Calibri" w:cs="Calibri"/>
          <w:color w:val="5E5E5E"/>
        </w:rPr>
      </w:pPr>
    </w:p>
    <w:p w:rsidR="003A2971" w:rsidRPr="007B1C8D" w:rsidRDefault="008937E3" w:rsidP="007B1C8D">
      <w:pPr>
        <w:pStyle w:val="Alaprtelmezett"/>
        <w:spacing w:before="0" w:line="240" w:lineRule="auto"/>
        <w:ind w:firstLine="944"/>
        <w:jc w:val="both"/>
        <w:rPr>
          <w:rStyle w:val="Egyiksem"/>
          <w:rFonts w:ascii="Calibri" w:eastAsia="Times Roman" w:hAnsi="Calibri" w:cs="Calibri"/>
          <w:color w:val="5E5E5E"/>
        </w:rPr>
      </w:pPr>
      <w:r>
        <w:rPr>
          <w:rFonts w:ascii="Calibri" w:hAnsi="Calibri" w:cs="Calibri"/>
          <w:color w:val="5E5E5E"/>
        </w:rPr>
        <w:t>A műhelymunka</w:t>
      </w:r>
      <w:r w:rsidR="00642B73" w:rsidRPr="007B1C8D">
        <w:rPr>
          <w:rFonts w:ascii="Calibri" w:hAnsi="Calibri" w:cs="Calibri"/>
          <w:color w:val="5E5E5E"/>
        </w:rPr>
        <w:t xml:space="preserve"> 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</w:rPr>
        <w:t>TELJESEN INGYENES,</w:t>
      </w:r>
      <w:r w:rsidR="00642B73" w:rsidRPr="007B1C8D">
        <w:rPr>
          <w:rFonts w:ascii="Calibri" w:hAnsi="Calibri" w:cs="Calibri"/>
          <w:color w:val="5E5E5E"/>
        </w:rPr>
        <w:t xml:space="preserve"> s</w:t>
      </w:r>
      <w:r w:rsidR="00642B73" w:rsidRPr="007B1C8D">
        <w:rPr>
          <w:rFonts w:ascii="Calibri" w:hAnsi="Calibri" w:cs="Calibri"/>
          <w:color w:val="5E5E5E"/>
        </w:rPr>
        <w:t>ő</w:t>
      </w:r>
      <w:r w:rsidR="00642B73" w:rsidRPr="007B1C8D">
        <w:rPr>
          <w:rFonts w:ascii="Calibri" w:hAnsi="Calibri" w:cs="Calibri"/>
          <w:color w:val="5E5E5E"/>
        </w:rPr>
        <w:t>t lehet</w:t>
      </w:r>
      <w:r w:rsidR="00642B73" w:rsidRPr="007B1C8D">
        <w:rPr>
          <w:rFonts w:ascii="Calibri" w:hAnsi="Calibri" w:cs="Calibri"/>
          <w:color w:val="5E5E5E"/>
        </w:rPr>
        <w:t>ő</w:t>
      </w:r>
      <w:r w:rsidR="00642B73" w:rsidRPr="007B1C8D">
        <w:rPr>
          <w:rFonts w:ascii="Calibri" w:hAnsi="Calibri" w:cs="Calibri"/>
          <w:color w:val="5E5E5E"/>
        </w:rPr>
        <w:t>s</w:t>
      </w:r>
      <w:r w:rsidR="00642B73" w:rsidRPr="007B1C8D">
        <w:rPr>
          <w:rFonts w:ascii="Calibri" w:hAnsi="Calibri" w:cs="Calibri"/>
          <w:color w:val="5E5E5E"/>
        </w:rPr>
        <w:t>é</w:t>
      </w:r>
      <w:r w:rsidR="00642B73" w:rsidRPr="007B1C8D">
        <w:rPr>
          <w:rFonts w:ascii="Calibri" w:hAnsi="Calibri" w:cs="Calibri"/>
          <w:color w:val="5E5E5E"/>
        </w:rPr>
        <w:t>ged lesz a megszerzett tud</w:t>
      </w:r>
      <w:r w:rsidR="00642B73" w:rsidRPr="007B1C8D">
        <w:rPr>
          <w:rFonts w:ascii="Calibri" w:hAnsi="Calibri" w:cs="Calibri"/>
          <w:color w:val="5E5E5E"/>
        </w:rPr>
        <w:t>á</w:t>
      </w:r>
      <w:r w:rsidR="00642B73" w:rsidRPr="007B1C8D">
        <w:rPr>
          <w:rFonts w:ascii="Calibri" w:hAnsi="Calibri" w:cs="Calibri"/>
          <w:color w:val="5E5E5E"/>
        </w:rPr>
        <w:t>st</w:t>
      </w:r>
      <w:r w:rsidR="007B1C8D">
        <w:rPr>
          <w:rFonts w:ascii="Calibri" w:hAnsi="Calibri" w:cs="Calibri"/>
          <w:color w:val="5E5E5E"/>
        </w:rPr>
        <w:t xml:space="preserve"> a </w:t>
      </w:r>
      <w:proofErr w:type="gramStart"/>
      <w:r w:rsidR="007B1C8D">
        <w:rPr>
          <w:rFonts w:ascii="Calibri" w:hAnsi="Calibri" w:cs="Calibri"/>
          <w:color w:val="5E5E5E"/>
        </w:rPr>
        <w:t>későbbiekben</w:t>
      </w:r>
      <w:proofErr w:type="gramEnd"/>
      <w:r w:rsidR="00642B73" w:rsidRPr="007B1C8D">
        <w:rPr>
          <w:rFonts w:ascii="Calibri" w:hAnsi="Calibri" w:cs="Calibri"/>
          <w:color w:val="5E5E5E"/>
        </w:rPr>
        <w:t xml:space="preserve"> gyakorlatban is kipr</w:t>
      </w:r>
      <w:r w:rsidR="00642B73" w:rsidRPr="007B1C8D">
        <w:rPr>
          <w:rFonts w:ascii="Calibri" w:hAnsi="Calibri" w:cs="Calibri"/>
          <w:color w:val="5E5E5E"/>
        </w:rPr>
        <w:t>ó</w:t>
      </w:r>
      <w:r w:rsidR="00642B73" w:rsidRPr="007B1C8D">
        <w:rPr>
          <w:rFonts w:ascii="Calibri" w:hAnsi="Calibri" w:cs="Calibri"/>
          <w:color w:val="5E5E5E"/>
        </w:rPr>
        <w:t>b</w:t>
      </w:r>
      <w:r w:rsidR="00642B73" w:rsidRPr="007B1C8D">
        <w:rPr>
          <w:rFonts w:ascii="Calibri" w:hAnsi="Calibri" w:cs="Calibri"/>
          <w:color w:val="5E5E5E"/>
        </w:rPr>
        <w:t>á</w:t>
      </w:r>
      <w:r w:rsidR="00642B73" w:rsidRPr="007B1C8D">
        <w:rPr>
          <w:rFonts w:ascii="Calibri" w:hAnsi="Calibri" w:cs="Calibri"/>
          <w:color w:val="5E5E5E"/>
        </w:rPr>
        <w:t>lni tiszteletd</w:t>
      </w:r>
      <w:r w:rsidR="00642B73" w:rsidRPr="007B1C8D">
        <w:rPr>
          <w:rFonts w:ascii="Calibri" w:hAnsi="Calibri" w:cs="Calibri"/>
          <w:color w:val="5E5E5E"/>
        </w:rPr>
        <w:t>í</w:t>
      </w:r>
      <w:r w:rsidR="00642B73" w:rsidRPr="007B1C8D">
        <w:rPr>
          <w:rFonts w:ascii="Calibri" w:hAnsi="Calibri" w:cs="Calibri"/>
          <w:color w:val="5E5E5E"/>
        </w:rPr>
        <w:t>j</w:t>
      </w:r>
      <w:r w:rsidR="00642B73" w:rsidRPr="007B1C8D">
        <w:rPr>
          <w:rFonts w:ascii="Calibri" w:hAnsi="Calibri" w:cs="Calibri"/>
          <w:color w:val="5E5E5E"/>
        </w:rPr>
        <w:t>é</w:t>
      </w:r>
      <w:r w:rsidR="00642B73" w:rsidRPr="007B1C8D">
        <w:rPr>
          <w:rFonts w:ascii="Calibri" w:hAnsi="Calibri" w:cs="Calibri"/>
          <w:color w:val="5E5E5E"/>
        </w:rPr>
        <w:t>rt.</w:t>
      </w:r>
    </w:p>
    <w:p w:rsidR="003A2971" w:rsidRPr="007B1C8D" w:rsidRDefault="003A2971" w:rsidP="007B1C8D">
      <w:pPr>
        <w:pStyle w:val="Alaprtelmezett"/>
        <w:spacing w:before="0" w:line="240" w:lineRule="auto"/>
        <w:rPr>
          <w:rFonts w:ascii="Calibri" w:eastAsia="Times Roman" w:hAnsi="Calibri" w:cs="Calibri"/>
          <w:color w:val="5E5E5E"/>
        </w:rPr>
      </w:pP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Style w:val="Egyiksem"/>
          <w:rFonts w:ascii="Calibri" w:eastAsia="Times Roman" w:hAnsi="Calibri" w:cs="Calibri"/>
          <w:color w:val="5E5E5E"/>
        </w:rPr>
      </w:pPr>
      <w:r w:rsidRPr="007B1C8D">
        <w:rPr>
          <w:rFonts w:ascii="Calibri" w:hAnsi="Calibri" w:cs="Calibri"/>
          <w:color w:val="5E5E5E"/>
        </w:rPr>
        <w:t>Jelentkez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si hat</w:t>
      </w:r>
      <w:r w:rsidRPr="007B1C8D">
        <w:rPr>
          <w:rFonts w:ascii="Calibri" w:hAnsi="Calibri" w:cs="Calibri"/>
          <w:color w:val="5E5E5E"/>
        </w:rPr>
        <w:t>á</w:t>
      </w:r>
      <w:r w:rsidRPr="007B1C8D">
        <w:rPr>
          <w:rFonts w:ascii="Calibri" w:hAnsi="Calibri" w:cs="Calibri"/>
          <w:color w:val="5E5E5E"/>
        </w:rPr>
        <w:t>rid</w:t>
      </w:r>
      <w:r w:rsidRPr="007B1C8D">
        <w:rPr>
          <w:rFonts w:ascii="Calibri" w:hAnsi="Calibri" w:cs="Calibri"/>
          <w:color w:val="5E5E5E"/>
        </w:rPr>
        <w:t xml:space="preserve">ő </w:t>
      </w:r>
      <w:r w:rsidRPr="007B1C8D">
        <w:rPr>
          <w:rStyle w:val="Egyiksem"/>
          <w:rFonts w:ascii="Calibri" w:hAnsi="Calibri" w:cs="Calibri"/>
          <w:b/>
          <w:bCs/>
          <w:color w:val="5E5E5E"/>
        </w:rPr>
        <w:t>okt</w:t>
      </w:r>
      <w:r w:rsidRPr="007B1C8D">
        <w:rPr>
          <w:rStyle w:val="Egyiksem"/>
          <w:rFonts w:ascii="Calibri" w:hAnsi="Calibri" w:cs="Calibri"/>
          <w:b/>
          <w:bCs/>
          <w:color w:val="5E5E5E"/>
        </w:rPr>
        <w:t>ó</w:t>
      </w:r>
      <w:r w:rsidRPr="007B1C8D">
        <w:rPr>
          <w:rStyle w:val="Egyiksem"/>
          <w:rFonts w:ascii="Calibri" w:hAnsi="Calibri" w:cs="Calibri"/>
          <w:b/>
          <w:bCs/>
          <w:color w:val="5E5E5E"/>
        </w:rPr>
        <w:t>ber 03.</w:t>
      </w:r>
      <w:r w:rsidRPr="007B1C8D">
        <w:rPr>
          <w:rFonts w:ascii="Calibri" w:hAnsi="Calibri" w:cs="Calibri"/>
          <w:color w:val="5E5E5E"/>
        </w:rPr>
        <w:t xml:space="preserve"> az </w:t>
      </w:r>
      <w:hyperlink r:id="rId8" w:history="1">
        <w:r w:rsidRPr="007B1C8D">
          <w:rPr>
            <w:rStyle w:val="Hyperlink1"/>
            <w:rFonts w:ascii="Calibri" w:hAnsi="Calibri" w:cs="Calibri"/>
            <w:color w:val="5E5E5E"/>
          </w:rPr>
          <w:t>ipanodrugs@gmail.com</w:t>
        </w:r>
      </w:hyperlink>
      <w:r w:rsidRPr="007B1C8D">
        <w:rPr>
          <w:rFonts w:ascii="Calibri" w:hAnsi="Calibri" w:cs="Calibri"/>
          <w:color w:val="5E5E5E"/>
        </w:rPr>
        <w:t xml:space="preserve"> c</w:t>
      </w:r>
      <w:r w:rsidRPr="007B1C8D">
        <w:rPr>
          <w:rFonts w:ascii="Calibri" w:hAnsi="Calibri" w:cs="Calibri"/>
          <w:color w:val="5E5E5E"/>
        </w:rPr>
        <w:t>í</w:t>
      </w:r>
      <w:r w:rsidRPr="007B1C8D">
        <w:rPr>
          <w:rFonts w:ascii="Calibri" w:hAnsi="Calibri" w:cs="Calibri"/>
          <w:color w:val="5E5E5E"/>
        </w:rPr>
        <w:t>m</w:t>
      </w:r>
      <w:r w:rsidRPr="007B1C8D">
        <w:rPr>
          <w:rFonts w:ascii="Calibri" w:hAnsi="Calibri" w:cs="Calibri"/>
          <w:color w:val="5E5E5E"/>
        </w:rPr>
        <w:t>é</w:t>
      </w:r>
      <w:r w:rsidRPr="007B1C8D">
        <w:rPr>
          <w:rFonts w:ascii="Calibri" w:hAnsi="Calibri" w:cs="Calibri"/>
          <w:color w:val="5E5E5E"/>
        </w:rPr>
        <w:t>re.</w:t>
      </w:r>
    </w:p>
    <w:p w:rsidR="008937E3" w:rsidRDefault="008937E3" w:rsidP="007B1C8D">
      <w:pPr>
        <w:pStyle w:val="Alaprtelmezett"/>
        <w:spacing w:before="0" w:line="240" w:lineRule="auto"/>
        <w:jc w:val="both"/>
        <w:rPr>
          <w:rFonts w:ascii="Calibri" w:hAnsi="Calibri" w:cs="Calibri"/>
          <w:color w:val="5E5E5E"/>
        </w:rPr>
      </w:pPr>
    </w:p>
    <w:p w:rsidR="003A2971" w:rsidRDefault="008937E3" w:rsidP="007B1C8D">
      <w:pPr>
        <w:pStyle w:val="Alaprtelmezett"/>
        <w:spacing w:before="0" w:line="240" w:lineRule="auto"/>
        <w:jc w:val="both"/>
        <w:rPr>
          <w:rFonts w:ascii="Calibri" w:hAnsi="Calibri" w:cs="Calibri"/>
          <w:color w:val="5E5E5E"/>
        </w:rPr>
      </w:pPr>
      <w:r>
        <w:rPr>
          <w:rFonts w:ascii="Calibri" w:hAnsi="Calibri" w:cs="Calibri"/>
          <w:color w:val="5E5E5E"/>
        </w:rPr>
        <w:t>A műhelymunka</w:t>
      </w:r>
      <w:r w:rsidR="00642B73" w:rsidRPr="007B1C8D">
        <w:rPr>
          <w:rFonts w:ascii="Calibri" w:hAnsi="Calibri" w:cs="Calibri"/>
          <w:color w:val="5E5E5E"/>
        </w:rPr>
        <w:t xml:space="preserve"> </w:t>
      </w:r>
      <w:r w:rsidRPr="008937E3">
        <w:rPr>
          <w:rFonts w:ascii="Calibri" w:hAnsi="Calibri" w:cs="Calibri"/>
          <w:b/>
          <w:color w:val="5E5E5E"/>
        </w:rPr>
        <w:t xml:space="preserve">2021 </w:t>
      </w:r>
      <w:r w:rsidR="00642B73" w:rsidRPr="008937E3">
        <w:rPr>
          <w:rStyle w:val="Egyiksem"/>
          <w:rFonts w:ascii="Calibri" w:hAnsi="Calibri" w:cs="Calibri"/>
          <w:b/>
          <w:bCs/>
          <w:color w:val="5E5E5E"/>
        </w:rPr>
        <w:t>okt</w:t>
      </w:r>
      <w:r w:rsidR="00642B73" w:rsidRPr="008937E3">
        <w:rPr>
          <w:rStyle w:val="Egyiksem"/>
          <w:rFonts w:ascii="Calibri" w:hAnsi="Calibri" w:cs="Calibri"/>
          <w:b/>
          <w:bCs/>
          <w:color w:val="5E5E5E"/>
        </w:rPr>
        <w:t>ó</w:t>
      </w:r>
      <w:r w:rsidRPr="008937E3">
        <w:rPr>
          <w:rStyle w:val="Egyiksem"/>
          <w:rFonts w:ascii="Calibri" w:hAnsi="Calibri" w:cs="Calibri"/>
          <w:b/>
          <w:bCs/>
          <w:color w:val="5E5E5E"/>
        </w:rPr>
        <w:t>ber 8</w:t>
      </w:r>
      <w:proofErr w:type="gramStart"/>
      <w:r w:rsidRPr="008937E3">
        <w:rPr>
          <w:rStyle w:val="Egyiksem"/>
          <w:rFonts w:ascii="Calibri" w:hAnsi="Calibri" w:cs="Calibri"/>
          <w:b/>
          <w:bCs/>
          <w:color w:val="5E5E5E"/>
        </w:rPr>
        <w:t>.án</w:t>
      </w:r>
      <w:proofErr w:type="gramEnd"/>
      <w:r w:rsidRPr="008937E3">
        <w:rPr>
          <w:rStyle w:val="Egyiksem"/>
          <w:rFonts w:ascii="Calibri" w:hAnsi="Calibri" w:cs="Calibri"/>
          <w:b/>
          <w:bCs/>
          <w:color w:val="5E5E5E"/>
        </w:rPr>
        <w:t xml:space="preserve"> és </w:t>
      </w:r>
      <w:r w:rsidR="00642B73" w:rsidRPr="008937E3">
        <w:rPr>
          <w:rStyle w:val="Egyiksem"/>
          <w:rFonts w:ascii="Calibri" w:hAnsi="Calibri" w:cs="Calibri"/>
          <w:b/>
          <w:bCs/>
          <w:color w:val="5E5E5E"/>
        </w:rPr>
        <w:t>9</w:t>
      </w:r>
      <w:r w:rsidR="00642B73" w:rsidRPr="008937E3">
        <w:rPr>
          <w:rFonts w:ascii="Calibri" w:hAnsi="Calibri" w:cs="Calibri"/>
          <w:b/>
          <w:color w:val="5E5E5E"/>
        </w:rPr>
        <w:t>-</w:t>
      </w:r>
      <w:r w:rsidR="00642B73" w:rsidRPr="008937E3">
        <w:rPr>
          <w:rFonts w:ascii="Calibri" w:hAnsi="Calibri" w:cs="Calibri"/>
          <w:b/>
          <w:color w:val="5E5E5E"/>
        </w:rPr>
        <w:t>é</w:t>
      </w:r>
      <w:r w:rsidR="00642B73" w:rsidRPr="008937E3">
        <w:rPr>
          <w:rFonts w:ascii="Calibri" w:hAnsi="Calibri" w:cs="Calibri"/>
          <w:b/>
          <w:color w:val="5E5E5E"/>
        </w:rPr>
        <w:t>n</w:t>
      </w:r>
      <w:r w:rsidR="00642B73" w:rsidRPr="007B1C8D">
        <w:rPr>
          <w:rFonts w:ascii="Calibri" w:hAnsi="Calibri" w:cs="Calibri"/>
          <w:color w:val="5E5E5E"/>
        </w:rPr>
        <w:t xml:space="preserve"> ker</w:t>
      </w:r>
      <w:r w:rsidR="00642B73" w:rsidRPr="007B1C8D">
        <w:rPr>
          <w:rFonts w:ascii="Calibri" w:hAnsi="Calibri" w:cs="Calibri"/>
          <w:color w:val="5E5E5E"/>
        </w:rPr>
        <w:t>ü</w:t>
      </w:r>
      <w:r w:rsidR="00642B73" w:rsidRPr="007B1C8D">
        <w:rPr>
          <w:rFonts w:ascii="Calibri" w:hAnsi="Calibri" w:cs="Calibri"/>
          <w:color w:val="5E5E5E"/>
        </w:rPr>
        <w:t>l megszervez</w:t>
      </w:r>
      <w:r w:rsidR="00642B73" w:rsidRPr="007B1C8D">
        <w:rPr>
          <w:rFonts w:ascii="Calibri" w:hAnsi="Calibri" w:cs="Calibri"/>
          <w:color w:val="5E5E5E"/>
        </w:rPr>
        <w:t>é</w:t>
      </w:r>
      <w:r w:rsidR="00642B73" w:rsidRPr="007B1C8D">
        <w:rPr>
          <w:rFonts w:ascii="Calibri" w:hAnsi="Calibri" w:cs="Calibri"/>
          <w:color w:val="5E5E5E"/>
        </w:rPr>
        <w:t>sre P</w:t>
      </w:r>
      <w:r w:rsidR="00642B73" w:rsidRPr="007B1C8D">
        <w:rPr>
          <w:rFonts w:ascii="Calibri" w:hAnsi="Calibri" w:cs="Calibri"/>
          <w:color w:val="5E5E5E"/>
        </w:rPr>
        <w:t>é</w:t>
      </w:r>
      <w:r w:rsidR="007B1C8D">
        <w:rPr>
          <w:rFonts w:ascii="Calibri" w:hAnsi="Calibri" w:cs="Calibri"/>
          <w:color w:val="5E5E5E"/>
        </w:rPr>
        <w:t>csett</w:t>
      </w:r>
      <w:r w:rsidR="00642B73" w:rsidRPr="007B1C8D">
        <w:rPr>
          <w:rFonts w:ascii="Calibri" w:hAnsi="Calibri" w:cs="Calibri"/>
          <w:color w:val="5E5E5E"/>
        </w:rPr>
        <w:t xml:space="preserve"> (Pannon Magyar H</w:t>
      </w:r>
      <w:r w:rsidR="00642B73" w:rsidRPr="007B1C8D">
        <w:rPr>
          <w:rFonts w:ascii="Calibri" w:hAnsi="Calibri" w:cs="Calibri"/>
          <w:color w:val="5E5E5E"/>
        </w:rPr>
        <w:t>á</w:t>
      </w:r>
      <w:r w:rsidR="00642B73" w:rsidRPr="007B1C8D">
        <w:rPr>
          <w:rFonts w:ascii="Calibri" w:hAnsi="Calibri" w:cs="Calibri"/>
          <w:color w:val="5E5E5E"/>
        </w:rPr>
        <w:t>z, J</w:t>
      </w:r>
      <w:r w:rsidR="00642B73" w:rsidRPr="007B1C8D">
        <w:rPr>
          <w:rFonts w:ascii="Calibri" w:hAnsi="Calibri" w:cs="Calibri"/>
          <w:color w:val="5E5E5E"/>
        </w:rPr>
        <w:t>á</w:t>
      </w:r>
      <w:r w:rsidR="00642B73" w:rsidRPr="007B1C8D">
        <w:rPr>
          <w:rFonts w:ascii="Calibri" w:hAnsi="Calibri" w:cs="Calibri"/>
          <w:color w:val="5E5E5E"/>
        </w:rPr>
        <w:t>nos u. 22</w:t>
      </w:r>
      <w:r>
        <w:rPr>
          <w:rFonts w:ascii="Calibri" w:hAnsi="Calibri" w:cs="Calibri"/>
          <w:color w:val="5E5E5E"/>
        </w:rPr>
        <w:t xml:space="preserve">). </w:t>
      </w:r>
    </w:p>
    <w:p w:rsidR="007B1C8D" w:rsidRDefault="007B1C8D" w:rsidP="007B1C8D">
      <w:pPr>
        <w:pStyle w:val="Alaprtelmezett"/>
        <w:spacing w:before="0" w:line="240" w:lineRule="auto"/>
        <w:jc w:val="both"/>
        <w:rPr>
          <w:rFonts w:ascii="Calibri" w:hAnsi="Calibri" w:cs="Calibri"/>
          <w:color w:val="5E5E5E"/>
        </w:rPr>
      </w:pPr>
    </w:p>
    <w:p w:rsidR="007B1C8D" w:rsidRPr="007B1C8D" w:rsidRDefault="007B1C8D" w:rsidP="007B1C8D">
      <w:pPr>
        <w:pStyle w:val="Alaprtelmezett"/>
        <w:spacing w:before="0" w:line="240" w:lineRule="auto"/>
        <w:jc w:val="both"/>
        <w:rPr>
          <w:rFonts w:ascii="Calibri" w:eastAsia="Calibri" w:hAnsi="Calibri" w:cs="Calibri"/>
          <w:color w:val="5E5E5E"/>
        </w:rPr>
      </w:pPr>
      <w:r>
        <w:rPr>
          <w:rFonts w:ascii="Calibri" w:hAnsi="Calibri" w:cs="Calibri"/>
          <w:color w:val="5E5E5E"/>
        </w:rPr>
        <w:t xml:space="preserve">Melléklet: </w:t>
      </w:r>
      <w:r w:rsidR="008937E3">
        <w:rPr>
          <w:rFonts w:ascii="Calibri" w:hAnsi="Calibri" w:cs="Calibri"/>
          <w:color w:val="5E5E5E"/>
        </w:rPr>
        <w:t>a műhely</w:t>
      </w:r>
      <w:r>
        <w:rPr>
          <w:rFonts w:ascii="Calibri" w:hAnsi="Calibri" w:cs="Calibri"/>
          <w:color w:val="5E5E5E"/>
        </w:rPr>
        <w:t xml:space="preserve"> tematikája és ütemterve</w:t>
      </w:r>
      <w:r w:rsidR="008937E3">
        <w:rPr>
          <w:rFonts w:ascii="Calibri" w:hAnsi="Calibri" w:cs="Calibri"/>
          <w:color w:val="5E5E5E"/>
        </w:rPr>
        <w:t>, valamint a műhelyvezetők bemutatása</w:t>
      </w:r>
    </w:p>
    <w:p w:rsidR="003A2971" w:rsidRPr="007B1C8D" w:rsidRDefault="003A2971" w:rsidP="007B1C8D">
      <w:pPr>
        <w:pStyle w:val="Alaprtelmezett"/>
        <w:spacing w:before="0" w:line="240" w:lineRule="auto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</w:p>
    <w:p w:rsidR="003A2971" w:rsidRPr="007B1C8D" w:rsidRDefault="003A2971" w:rsidP="007B1C8D">
      <w:pPr>
        <w:pStyle w:val="Alaprtelmezett"/>
        <w:spacing w:before="0" w:line="240" w:lineRule="auto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</w:p>
    <w:p w:rsidR="003A2971" w:rsidRPr="007B1C8D" w:rsidRDefault="003A2971" w:rsidP="007B1C8D">
      <w:pPr>
        <w:pStyle w:val="Alaprtelmezett"/>
        <w:spacing w:before="0" w:line="240" w:lineRule="auto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</w:p>
    <w:p w:rsidR="003A2971" w:rsidRPr="007B1C8D" w:rsidRDefault="003A2971" w:rsidP="007B1C8D">
      <w:pPr>
        <w:pStyle w:val="Alaprtelmezett"/>
        <w:spacing w:before="0" w:line="240" w:lineRule="auto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</w:p>
    <w:p w:rsidR="003A2971" w:rsidRPr="007B1C8D" w:rsidRDefault="003A2971" w:rsidP="007B1C8D">
      <w:pPr>
        <w:pStyle w:val="Alaprtelmezett"/>
        <w:spacing w:before="0" w:line="240" w:lineRule="auto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</w:p>
    <w:p w:rsidR="003A2971" w:rsidRPr="007B1C8D" w:rsidRDefault="003A2971" w:rsidP="007B1C8D">
      <w:pPr>
        <w:pStyle w:val="Alaprtelmezett"/>
        <w:spacing w:before="0" w:line="240" w:lineRule="auto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</w:p>
    <w:p w:rsidR="003A2971" w:rsidRPr="007B1C8D" w:rsidRDefault="003A2971" w:rsidP="007B1C8D">
      <w:pPr>
        <w:pStyle w:val="Alaprtelmezett"/>
        <w:spacing w:before="0" w:line="240" w:lineRule="auto"/>
        <w:rPr>
          <w:rFonts w:ascii="Calibri" w:eastAsia="Calibri" w:hAnsi="Calibri" w:cs="Calibri"/>
          <w:b/>
          <w:bCs/>
          <w:u w:val="single"/>
          <w:shd w:val="clear" w:color="auto" w:fill="FFFFFF"/>
        </w:rPr>
      </w:pPr>
    </w:p>
    <w:p w:rsidR="007B1C8D" w:rsidRDefault="007B1C8D" w:rsidP="007B1C8D">
      <w:pPr>
        <w:pStyle w:val="Alaprtelmezett"/>
        <w:spacing w:before="0" w:line="240" w:lineRule="auto"/>
        <w:rPr>
          <w:rFonts w:ascii="Calibri" w:hAnsi="Calibri" w:cs="Calibri"/>
          <w:b/>
          <w:bCs/>
          <w:color w:val="5E5E5E"/>
          <w:u w:val="single"/>
          <w:shd w:val="clear" w:color="auto" w:fill="FFFFFF"/>
        </w:rPr>
      </w:pPr>
    </w:p>
    <w:p w:rsidR="007B1C8D" w:rsidRDefault="007B1C8D">
      <w:pPr>
        <w:rPr>
          <w:rFonts w:ascii="Calibri" w:hAnsi="Calibri" w:cs="Calibri"/>
          <w:b/>
          <w:bCs/>
          <w:color w:val="5E5E5E"/>
          <w:u w:val="single"/>
          <w:shd w:val="clear" w:color="auto" w:fill="FFFFFF"/>
          <w:lang w:val="hu-HU"/>
        </w:rPr>
      </w:pPr>
      <w:r>
        <w:rPr>
          <w:rFonts w:ascii="Calibri" w:hAnsi="Calibri" w:cs="Calibri"/>
          <w:b/>
          <w:bCs/>
          <w:color w:val="5E5E5E"/>
          <w:u w:val="single"/>
          <w:shd w:val="clear" w:color="auto" w:fill="FFFFFF"/>
          <w:lang w:val="hu-HU"/>
        </w:rPr>
        <w:br w:type="page"/>
      </w:r>
    </w:p>
    <w:p w:rsidR="007B1C8D" w:rsidRDefault="007B1C8D" w:rsidP="007B1C8D">
      <w:pPr>
        <w:rPr>
          <w:rFonts w:ascii="Calibri" w:hAnsi="Calibri" w:cs="Calibri"/>
          <w:b/>
          <w:bCs/>
          <w:color w:val="5E5E5E"/>
          <w:u w:val="single"/>
          <w:shd w:val="clear" w:color="auto" w:fill="FFFFFF"/>
          <w:lang w:val="hu-HU"/>
        </w:rPr>
      </w:pPr>
    </w:p>
    <w:p w:rsidR="007B1C8D" w:rsidRDefault="007B1C8D" w:rsidP="007B1C8D">
      <w:pPr>
        <w:rPr>
          <w:rFonts w:ascii="Calibri" w:hAnsi="Calibri" w:cs="Calibri"/>
          <w:b/>
          <w:bCs/>
          <w:color w:val="5E5E5E"/>
          <w:u w:val="single"/>
          <w:shd w:val="clear" w:color="auto" w:fill="FFFFFF"/>
          <w:lang w:val="hu-HU"/>
        </w:rPr>
      </w:pPr>
    </w:p>
    <w:p w:rsidR="003A2971" w:rsidRPr="007B1C8D" w:rsidRDefault="008937E3" w:rsidP="007B1C8D">
      <w:pPr>
        <w:jc w:val="center"/>
        <w:rPr>
          <w:rStyle w:val="Egyiksem"/>
          <w:rFonts w:ascii="Calibri" w:hAnsi="Calibri" w:cs="Calibri"/>
          <w:b/>
          <w:bCs/>
          <w:color w:val="5E5E5E"/>
          <w:u w:val="single"/>
          <w:shd w:val="clear" w:color="auto" w:fill="FFFFFF"/>
          <w:lang w:val="hu-HU"/>
        </w:rPr>
      </w:pPr>
      <w:r>
        <w:rPr>
          <w:rFonts w:ascii="Calibri" w:hAnsi="Calibri" w:cs="Calibri"/>
          <w:b/>
          <w:bCs/>
          <w:color w:val="5E5E5E"/>
          <w:u w:val="single"/>
          <w:shd w:val="clear" w:color="auto" w:fill="FFFFFF"/>
          <w:lang w:val="hu-HU"/>
        </w:rPr>
        <w:t>A műhelymunka</w:t>
      </w:r>
      <w:r w:rsidR="00642B73" w:rsidRPr="007B1C8D">
        <w:rPr>
          <w:rFonts w:ascii="Calibri" w:hAnsi="Calibri" w:cs="Calibri"/>
          <w:b/>
          <w:bCs/>
          <w:color w:val="5E5E5E"/>
          <w:u w:val="single"/>
          <w:shd w:val="clear" w:color="auto" w:fill="FFFFFF"/>
          <w:lang w:val="hu-HU"/>
        </w:rPr>
        <w:t xml:space="preserve"> </w:t>
      </w:r>
      <w:r w:rsidR="00642B73" w:rsidRPr="007B1C8D">
        <w:rPr>
          <w:rFonts w:ascii="Calibri" w:hAnsi="Calibri" w:cs="Calibri"/>
          <w:b/>
          <w:bCs/>
          <w:color w:val="5E5E5E"/>
          <w:u w:val="single"/>
          <w:shd w:val="clear" w:color="auto" w:fill="FFFFFF"/>
          <w:lang w:val="hu-HU"/>
        </w:rPr>
        <w:t>ü</w:t>
      </w:r>
      <w:r w:rsidR="00642B73" w:rsidRPr="007B1C8D">
        <w:rPr>
          <w:rFonts w:ascii="Calibri" w:hAnsi="Calibri" w:cs="Calibri"/>
          <w:b/>
          <w:bCs/>
          <w:color w:val="5E5E5E"/>
          <w:u w:val="single"/>
          <w:shd w:val="clear" w:color="auto" w:fill="FFFFFF"/>
          <w:lang w:val="hu-HU"/>
        </w:rPr>
        <w:t>temterve</w:t>
      </w:r>
    </w:p>
    <w:p w:rsidR="007B1C8D" w:rsidRDefault="007B1C8D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</w:p>
    <w:p w:rsidR="003A2971" w:rsidRPr="007B1C8D" w:rsidRDefault="008937E3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A 3 napos </w:t>
      </w:r>
      <w:proofErr w:type="spellStart"/>
      <w:r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workshop</w:t>
      </w:r>
      <w:proofErr w:type="spellEnd"/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 els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ő 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r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sze 2021. okt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ó</w:t>
      </w:r>
      <w:r w:rsid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ber 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8-</w:t>
      </w:r>
      <w:r w:rsid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án és 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9-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n ker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ü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l megszervez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sre P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csett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 a Pannon Magyar H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zban (J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nos u. 22). Ezt k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ö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vet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ő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en okt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ó</w:t>
      </w:r>
      <w:r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berben lesz a harmadik nap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, amely programja a K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ö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ztes 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tmenetek- a drog c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í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m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ű 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ki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ll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í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 megtekint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se.</w:t>
      </w:r>
    </w:p>
    <w:p w:rsidR="007B1C8D" w:rsidRDefault="007B1C8D" w:rsidP="007B1C8D">
      <w:pPr>
        <w:pStyle w:val="Alaprtelmezett"/>
        <w:spacing w:before="0" w:line="240" w:lineRule="auto"/>
        <w:jc w:val="both"/>
        <w:rPr>
          <w:rStyle w:val="Egyiksem"/>
          <w:rFonts w:ascii="Calibri" w:hAnsi="Calibri" w:cs="Calibri"/>
          <w:b/>
          <w:bCs/>
          <w:color w:val="5E5E5E"/>
          <w:u w:val="single"/>
          <w:shd w:val="clear" w:color="auto" w:fill="FFFFFF"/>
        </w:rPr>
      </w:pPr>
    </w:p>
    <w:p w:rsidR="007B1C8D" w:rsidRDefault="007B1C8D" w:rsidP="007B1C8D">
      <w:pPr>
        <w:pStyle w:val="Alaprtelmezett"/>
        <w:spacing w:before="0" w:line="240" w:lineRule="auto"/>
        <w:jc w:val="both"/>
        <w:rPr>
          <w:rStyle w:val="Egyiksem"/>
          <w:rFonts w:ascii="Calibri" w:hAnsi="Calibri" w:cs="Calibri"/>
          <w:b/>
          <w:bCs/>
          <w:color w:val="5E5E5E"/>
          <w:u w:val="single"/>
          <w:shd w:val="clear" w:color="auto" w:fill="FFFFFF"/>
        </w:rPr>
      </w:pPr>
    </w:p>
    <w:p w:rsidR="003A2971" w:rsidRDefault="008937E3" w:rsidP="007B1C8D">
      <w:pPr>
        <w:pStyle w:val="Alaprtelmezett"/>
        <w:spacing w:before="0" w:line="240" w:lineRule="auto"/>
        <w:jc w:val="both"/>
        <w:rPr>
          <w:rStyle w:val="Egyiksem"/>
          <w:rFonts w:ascii="Calibri" w:hAnsi="Calibri" w:cs="Calibri"/>
          <w:b/>
          <w:bCs/>
          <w:color w:val="5E5E5E"/>
          <w:u w:val="single"/>
          <w:shd w:val="clear" w:color="auto" w:fill="FFFFFF"/>
        </w:rPr>
      </w:pPr>
      <w:r>
        <w:rPr>
          <w:rStyle w:val="Egyiksem"/>
          <w:rFonts w:ascii="Calibri" w:hAnsi="Calibri" w:cs="Calibri"/>
          <w:b/>
          <w:bCs/>
          <w:color w:val="5E5E5E"/>
          <w:u w:val="single"/>
          <w:shd w:val="clear" w:color="auto" w:fill="FFFFFF"/>
        </w:rPr>
        <w:t xml:space="preserve">A </w:t>
      </w:r>
      <w:proofErr w:type="spellStart"/>
      <w:r>
        <w:rPr>
          <w:rStyle w:val="Egyiksem"/>
          <w:rFonts w:ascii="Calibri" w:hAnsi="Calibri" w:cs="Calibri"/>
          <w:b/>
          <w:bCs/>
          <w:color w:val="5E5E5E"/>
          <w:u w:val="single"/>
          <w:shd w:val="clear" w:color="auto" w:fill="FFFFFF"/>
        </w:rPr>
        <w:t>workshop</w:t>
      </w:r>
      <w:proofErr w:type="spellEnd"/>
      <w:r w:rsidR="00642B73" w:rsidRPr="007B1C8D">
        <w:rPr>
          <w:rStyle w:val="Egyiksem"/>
          <w:rFonts w:ascii="Calibri" w:hAnsi="Calibri" w:cs="Calibri"/>
          <w:b/>
          <w:bCs/>
          <w:color w:val="5E5E5E"/>
          <w:u w:val="single"/>
          <w:shd w:val="clear" w:color="auto" w:fill="FFFFFF"/>
        </w:rPr>
        <w:t xml:space="preserve"> </w:t>
      </w:r>
      <w:r w:rsidR="007B1C8D">
        <w:rPr>
          <w:rStyle w:val="Egyiksem"/>
          <w:rFonts w:ascii="Calibri" w:hAnsi="Calibri" w:cs="Calibri"/>
          <w:b/>
          <w:bCs/>
          <w:color w:val="5E5E5E"/>
          <w:u w:val="single"/>
          <w:shd w:val="clear" w:color="auto" w:fill="FFFFFF"/>
        </w:rPr>
        <w:t xml:space="preserve">tematikája és 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u w:val="single"/>
          <w:shd w:val="clear" w:color="auto" w:fill="FFFFFF"/>
        </w:rPr>
        <w:t>id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u w:val="single"/>
          <w:shd w:val="clear" w:color="auto" w:fill="FFFFFF"/>
        </w:rPr>
        <w:t>ő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u w:val="single"/>
          <w:shd w:val="clear" w:color="auto" w:fill="FFFFFF"/>
        </w:rPr>
        <w:t>beoszt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u w:val="single"/>
          <w:shd w:val="clear" w:color="auto" w:fill="FFFFFF"/>
        </w:rPr>
        <w:t>á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u w:val="single"/>
          <w:shd w:val="clear" w:color="auto" w:fill="FFFFFF"/>
        </w:rPr>
        <w:t>sa:</w:t>
      </w:r>
    </w:p>
    <w:p w:rsidR="007B1C8D" w:rsidRPr="007B1C8D" w:rsidRDefault="007B1C8D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I. NAP</w:t>
      </w: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14,00-15,00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 – 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regisztr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ci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ó</w:t>
      </w: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15,00-16,00- Bevezet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s, egym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sra hangol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ó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d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 </w:t>
      </w: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16,00-16,10- k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v</w:t>
      </w:r>
      <w:r w:rsid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észünet</w:t>
      </w: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16,10-17,00- Mik a drogok? Mi a f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ü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gg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ő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  <w:lang w:eastAsia="zh-TW"/>
        </w:rPr>
        <w:t>g? Mit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ő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l f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ü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gg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ü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  <w:lang w:eastAsia="zh-TW"/>
        </w:rPr>
        <w:t>nk?</w:t>
      </w: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17,00-17,10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- 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k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v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szünet</w:t>
      </w: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17,10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-1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9,00- A droghaszn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lat szociokultur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lis okai</w:t>
      </w: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 w:rsidRPr="007B1C8D"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  <w:br/>
      </w: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II.NAP</w:t>
      </w: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10,00-12,00- A kamaszkor 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pszichol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ó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gi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ja</w:t>
      </w:r>
    </w:p>
    <w:p w:rsidR="003A2971" w:rsidRPr="007B1C8D" w:rsidRDefault="007B1C8D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12,00-12,30- ebédszünet</w:t>
      </w: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12,30-15,00- Seg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í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t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ő 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m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ó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dszerek bemutat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sa, seg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í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t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ő 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besz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lget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s, kommunik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ci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ó é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s </w:t>
      </w:r>
      <w:proofErr w:type="gramStart"/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konfliktus kezel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</w:t>
      </w:r>
      <w:proofErr w:type="gramEnd"/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 a kamaszokkal, kompetencia hat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rok</w:t>
      </w:r>
    </w:p>
    <w:p w:rsidR="003A2971" w:rsidRPr="007B1C8D" w:rsidRDefault="007B1C8D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15,00- 15,10- kávészünet</w:t>
      </w: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15,10- 17,00- A k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ö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z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ö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ss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g 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p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í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t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 technik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i, innovat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í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v drog 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prevenci</w:t>
      </w:r>
      <w:r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ó </w:t>
      </w:r>
    </w:p>
    <w:p w:rsidR="003A2971" w:rsidRPr="007B1C8D" w:rsidRDefault="003A2971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</w:p>
    <w:p w:rsidR="003A2971" w:rsidRPr="007B1C8D" w:rsidRDefault="007B1C8D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  <w:r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A </w:t>
      </w:r>
      <w:proofErr w:type="spellStart"/>
      <w:r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workshop</w:t>
      </w:r>
      <w:proofErr w:type="spellEnd"/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 c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lja: a 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m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val kapcsolatos ismeretek b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ő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v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í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se, a fiatalokkal val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ó 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k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ö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z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ö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 munk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hoz sz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ü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ks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ges k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szs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gek 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 k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pess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gek elsaj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í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="008937E3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sa. A munkában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 r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sztvev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ő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knek lehet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ő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ge lesz gyakorlati </w:t>
      </w:r>
      <w:proofErr w:type="gramStart"/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tapasztalat szerz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sre</w:t>
      </w:r>
      <w:proofErr w:type="gramEnd"/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 is.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 A projekt keretein bel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ü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l megszervez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sre ker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ü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l </w:t>
      </w:r>
      <w:proofErr w:type="gramStart"/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k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t h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rom</w:t>
      </w:r>
      <w:proofErr w:type="gramEnd"/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 xml:space="preserve"> napos 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bor, ahol tiszteletd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í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j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rt bekapcsol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ó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dhatnak a 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bor aktivit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="00642B73" w:rsidRPr="007B1C8D">
        <w:rPr>
          <w:rStyle w:val="Egyiksem"/>
          <w:rFonts w:ascii="Calibri" w:hAnsi="Calibri" w:cs="Calibri"/>
          <w:b/>
          <w:bCs/>
          <w:color w:val="5E5E5E"/>
          <w:shd w:val="clear" w:color="auto" w:fill="FFFFFF"/>
        </w:rPr>
        <w:t>saiba.</w:t>
      </w:r>
    </w:p>
    <w:p w:rsidR="003A2971" w:rsidRPr="007B1C8D" w:rsidRDefault="003A2971" w:rsidP="007B1C8D">
      <w:pPr>
        <w:pStyle w:val="Alaprtelmezett"/>
        <w:spacing w:before="0" w:line="240" w:lineRule="auto"/>
        <w:jc w:val="both"/>
        <w:rPr>
          <w:rStyle w:val="Egyiksem"/>
          <w:rFonts w:ascii="Calibri" w:eastAsia="Calibri" w:hAnsi="Calibri" w:cs="Calibri"/>
          <w:b/>
          <w:bCs/>
          <w:color w:val="5E5E5E"/>
          <w:shd w:val="clear" w:color="auto" w:fill="FFFFFF"/>
        </w:rPr>
      </w:pPr>
    </w:p>
    <w:p w:rsidR="007B1C8D" w:rsidRDefault="007B1C8D">
      <w:pPr>
        <w:rPr>
          <w:rFonts w:ascii="Calibri" w:hAnsi="Calibri" w:cs="Calibri"/>
          <w:b/>
          <w:bCs/>
          <w:color w:val="5E5E5E"/>
          <w:shd w:val="clear" w:color="auto" w:fill="FFFFFF"/>
          <w:lang w:val="hu-HU" w:eastAsia="hu-H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b/>
          <w:bCs/>
          <w:color w:val="5E5E5E"/>
          <w:shd w:val="clear" w:color="auto" w:fill="FFFFFF"/>
        </w:rPr>
        <w:br w:type="page"/>
      </w:r>
    </w:p>
    <w:p w:rsidR="007B1C8D" w:rsidRDefault="007B1C8D" w:rsidP="007B1C8D">
      <w:pPr>
        <w:pStyle w:val="Alaprtelmezett"/>
        <w:spacing w:before="0" w:line="240" w:lineRule="auto"/>
        <w:jc w:val="both"/>
        <w:rPr>
          <w:rFonts w:ascii="Calibri" w:hAnsi="Calibri" w:cs="Calibri"/>
          <w:b/>
          <w:bCs/>
          <w:color w:val="5E5E5E"/>
          <w:shd w:val="clear" w:color="auto" w:fill="FFFFFF"/>
        </w:rPr>
      </w:pPr>
    </w:p>
    <w:p w:rsidR="007B1C8D" w:rsidRDefault="007B1C8D" w:rsidP="007B1C8D">
      <w:pPr>
        <w:pStyle w:val="Alaprtelmezett"/>
        <w:spacing w:before="0" w:line="240" w:lineRule="auto"/>
        <w:jc w:val="both"/>
        <w:rPr>
          <w:rFonts w:ascii="Calibri" w:hAnsi="Calibri" w:cs="Calibri"/>
          <w:b/>
          <w:bCs/>
          <w:color w:val="5E5E5E"/>
          <w:shd w:val="clear" w:color="auto" w:fill="FFFFFF"/>
        </w:rPr>
      </w:pPr>
    </w:p>
    <w:p w:rsidR="007B1C8D" w:rsidRDefault="007B1C8D" w:rsidP="007B1C8D">
      <w:pPr>
        <w:pStyle w:val="Alaprtelmezett"/>
        <w:spacing w:before="0" w:line="240" w:lineRule="auto"/>
        <w:jc w:val="both"/>
        <w:rPr>
          <w:rFonts w:ascii="Calibri" w:hAnsi="Calibri" w:cs="Calibri"/>
          <w:b/>
          <w:bCs/>
          <w:color w:val="5E5E5E"/>
          <w:shd w:val="clear" w:color="auto" w:fill="FFFFFF"/>
        </w:rPr>
      </w:pPr>
    </w:p>
    <w:p w:rsidR="003A2971" w:rsidRPr="007B1C8D" w:rsidRDefault="008937E3" w:rsidP="007B1C8D">
      <w:pPr>
        <w:pStyle w:val="Alaprtelmezett"/>
        <w:spacing w:before="0" w:line="240" w:lineRule="auto"/>
        <w:jc w:val="both"/>
        <w:rPr>
          <w:rFonts w:ascii="Calibri" w:eastAsia="Calibri" w:hAnsi="Calibri" w:cs="Calibri"/>
          <w:b/>
          <w:bCs/>
          <w:color w:val="5E5E5E"/>
          <w:shd w:val="clear" w:color="auto" w:fill="FFFFFF"/>
        </w:rPr>
      </w:pPr>
      <w:r>
        <w:rPr>
          <w:rFonts w:ascii="Calibri" w:hAnsi="Calibri" w:cs="Calibri"/>
          <w:b/>
          <w:bCs/>
          <w:color w:val="5E5E5E"/>
          <w:shd w:val="clear" w:color="auto" w:fill="FFFFFF"/>
        </w:rPr>
        <w:t>A műhelymunkákat vezetik</w:t>
      </w:r>
      <w:r w:rsidR="00642B73" w:rsidRPr="007B1C8D">
        <w:rPr>
          <w:rFonts w:ascii="Calibri" w:hAnsi="Calibri" w:cs="Calibri"/>
          <w:b/>
          <w:bCs/>
          <w:color w:val="5E5E5E"/>
          <w:shd w:val="clear" w:color="auto" w:fill="FFFFFF"/>
        </w:rPr>
        <w:t>:</w:t>
      </w:r>
      <w:r w:rsidR="00642B73" w:rsidRPr="007B1C8D">
        <w:rPr>
          <w:rFonts w:ascii="Calibri" w:hAnsi="Calibri" w:cs="Calibri"/>
          <w:b/>
          <w:bCs/>
          <w:color w:val="5E5E5E"/>
          <w:shd w:val="clear" w:color="auto" w:fill="FFFFFF"/>
        </w:rPr>
        <w:t> </w:t>
      </w:r>
    </w:p>
    <w:p w:rsidR="003A2971" w:rsidRPr="007B1C8D" w:rsidRDefault="00642B73" w:rsidP="007B1C8D">
      <w:pPr>
        <w:pStyle w:val="Alaprtelmezett"/>
        <w:numPr>
          <w:ilvl w:val="0"/>
          <w:numId w:val="3"/>
        </w:numPr>
        <w:spacing w:before="0" w:line="240" w:lineRule="auto"/>
        <w:jc w:val="both"/>
        <w:rPr>
          <w:rFonts w:ascii="Calibri" w:hAnsi="Calibri" w:cs="Calibri"/>
          <w:b/>
          <w:bCs/>
          <w:color w:val="5E5E5E"/>
          <w:shd w:val="clear" w:color="auto" w:fill="FFFFFF"/>
        </w:rPr>
      </w:pP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Jo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ó </w:t>
      </w:r>
      <w:proofErr w:type="spellStart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Horti</w:t>
      </w:r>
      <w:proofErr w:type="spellEnd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 L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í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via (Pszichol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ó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gus, </w:t>
      </w:r>
      <w:proofErr w:type="spellStart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pszichodr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ma</w:t>
      </w:r>
      <w:proofErr w:type="spellEnd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 vezet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ő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, integrat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í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v </w:t>
      </w:r>
      <w:proofErr w:type="spellStart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hipnoterapeuta</w:t>
      </w:r>
      <w:proofErr w:type="spellEnd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 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s integrat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í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v gyermekterapeuta),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br/>
      </w:r>
    </w:p>
    <w:p w:rsidR="003A2971" w:rsidRPr="008937E3" w:rsidRDefault="00642B73" w:rsidP="008937E3">
      <w:pPr>
        <w:pStyle w:val="Alaprtelmezett"/>
        <w:numPr>
          <w:ilvl w:val="0"/>
          <w:numId w:val="3"/>
        </w:numPr>
        <w:spacing w:before="0" w:line="240" w:lineRule="auto"/>
        <w:jc w:val="both"/>
        <w:rPr>
          <w:rFonts w:ascii="Calibri" w:hAnsi="Calibri" w:cs="Calibri"/>
          <w:b/>
          <w:bCs/>
          <w:color w:val="5E5E5E"/>
          <w:shd w:val="clear" w:color="auto" w:fill="FFFFFF"/>
        </w:rPr>
      </w:pP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Ricz </w:t>
      </w:r>
      <w:proofErr w:type="spellStart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Dencs</w:t>
      </w:r>
      <w:proofErr w:type="spellEnd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 T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ü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nde (ment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lhigi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n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s szakember, </w:t>
      </w:r>
      <w:proofErr w:type="spellStart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pszichodr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ma</w:t>
      </w:r>
      <w:proofErr w:type="spellEnd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 vezet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ő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, alkot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ó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-fejleszt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ő 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meseterapeuta, meseter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pi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s szakember),</w:t>
      </w:r>
    </w:p>
    <w:p w:rsidR="003A2971" w:rsidRPr="008937E3" w:rsidRDefault="00642B73" w:rsidP="007B1C8D">
      <w:pPr>
        <w:pStyle w:val="Alaprtelmezett"/>
        <w:numPr>
          <w:ilvl w:val="0"/>
          <w:numId w:val="3"/>
        </w:numPr>
        <w:spacing w:before="0" w:line="240" w:lineRule="auto"/>
        <w:jc w:val="both"/>
        <w:rPr>
          <w:rFonts w:ascii="Calibri" w:hAnsi="Calibri" w:cs="Calibri"/>
          <w:b/>
          <w:bCs/>
          <w:color w:val="5E5E5E"/>
          <w:shd w:val="clear" w:color="auto" w:fill="FFFFFF"/>
        </w:rPr>
      </w:pPr>
      <w:proofErr w:type="spellStart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S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rcsevity</w:t>
      </w:r>
      <w:proofErr w:type="spellEnd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 Hajd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ú 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Bea (szoci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lis munk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s 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s szoci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lpolitikus),</w:t>
      </w:r>
    </w:p>
    <w:p w:rsidR="008937E3" w:rsidRPr="007B1C8D" w:rsidRDefault="008937E3" w:rsidP="007B1C8D">
      <w:pPr>
        <w:pStyle w:val="Alaprtelmezett"/>
        <w:numPr>
          <w:ilvl w:val="0"/>
          <w:numId w:val="3"/>
        </w:numPr>
        <w:spacing w:before="0" w:line="240" w:lineRule="auto"/>
        <w:jc w:val="both"/>
        <w:rPr>
          <w:rFonts w:ascii="Calibri" w:hAnsi="Calibri" w:cs="Calibri"/>
          <w:b/>
          <w:bCs/>
          <w:color w:val="5E5E5E"/>
          <w:shd w:val="clear" w:color="auto" w:fill="FFFFFF"/>
        </w:rPr>
      </w:pPr>
    </w:p>
    <w:p w:rsidR="003A2971" w:rsidRPr="007B1C8D" w:rsidRDefault="00642B73" w:rsidP="007B1C8D">
      <w:pPr>
        <w:pStyle w:val="Alaprtelmezett"/>
        <w:spacing w:before="0" w:line="240" w:lineRule="auto"/>
        <w:jc w:val="both"/>
        <w:rPr>
          <w:rFonts w:ascii="Calibri" w:eastAsia="Calibri" w:hAnsi="Calibri" w:cs="Calibri"/>
          <w:b/>
          <w:bCs/>
          <w:color w:val="5E5E5E"/>
          <w:shd w:val="clear" w:color="auto" w:fill="FFFFFF"/>
        </w:rPr>
      </w:pP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mind h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rman hossz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ú é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veken kere</w:t>
      </w:r>
      <w:bookmarkStart w:id="0" w:name="_GoBack"/>
      <w:bookmarkEnd w:id="0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szt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ü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l foglalkoztak devi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ns magatart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s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ú 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fiatalokkal, </w:t>
      </w:r>
      <w:proofErr w:type="gramStart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kort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á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rs k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pz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ssel</w:t>
      </w:r>
      <w:proofErr w:type="gramEnd"/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 xml:space="preserve"> 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é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s drogprevenci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ó</w:t>
      </w:r>
      <w:r w:rsidRPr="007B1C8D">
        <w:rPr>
          <w:rFonts w:ascii="Calibri" w:hAnsi="Calibri" w:cs="Calibri"/>
          <w:b/>
          <w:bCs/>
          <w:color w:val="5E5E5E"/>
          <w:shd w:val="clear" w:color="auto" w:fill="FFFFFF"/>
        </w:rPr>
        <w:t>val.</w:t>
      </w:r>
    </w:p>
    <w:p w:rsidR="003A2971" w:rsidRPr="007B1C8D" w:rsidRDefault="003A2971" w:rsidP="007B1C8D">
      <w:pPr>
        <w:pStyle w:val="Alaprtelmezett"/>
        <w:spacing w:before="0" w:line="240" w:lineRule="auto"/>
        <w:rPr>
          <w:rFonts w:ascii="Calibri" w:hAnsi="Calibri" w:cs="Calibri"/>
        </w:rPr>
      </w:pPr>
    </w:p>
    <w:sectPr w:rsidR="003A2971" w:rsidRPr="007B1C8D" w:rsidSect="007B1C8D">
      <w:headerReference w:type="default" r:id="rId9"/>
      <w:footerReference w:type="default" r:id="rId10"/>
      <w:pgSz w:w="11906" w:h="16838"/>
      <w:pgMar w:top="1134" w:right="1134" w:bottom="1134" w:left="1134" w:header="1984" w:footer="19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73" w:rsidRDefault="00642B73">
      <w:r>
        <w:separator/>
      </w:r>
    </w:p>
  </w:endnote>
  <w:endnote w:type="continuationSeparator" w:id="0">
    <w:p w:rsidR="00642B73" w:rsidRDefault="0064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3ED52B9DFA341999155777CB7BF6923"/>
      </w:placeholder>
      <w:temporary/>
      <w:showingPlcHdr/>
      <w15:appearance w15:val="hidden"/>
    </w:sdtPr>
    <w:sdtContent>
      <w:p w:rsidR="007B1C8D" w:rsidRDefault="007B1C8D">
        <w:pPr>
          <w:pStyle w:val="llb"/>
        </w:pPr>
        <w:r>
          <w:rPr>
            <w:lang w:val="hu-HU"/>
          </w:rPr>
          <w:t>[Ide írhat]</w:t>
        </w:r>
      </w:p>
    </w:sdtContent>
  </w:sdt>
  <w:p w:rsidR="007B1C8D" w:rsidRDefault="007B1C8D">
    <w:pPr>
      <w:pStyle w:val="llb"/>
    </w:pPr>
    <w:r w:rsidRPr="007B1C8D">
      <w:rPr>
        <w:rFonts w:ascii="Calibri" w:hAnsi="Calibri" w:cs="Calibri"/>
        <w:noProof/>
        <w:lang w:val="hu-HU"/>
      </w:rPr>
      <w:drawing>
        <wp:anchor distT="152400" distB="152400" distL="152400" distR="152400" simplePos="0" relativeHeight="251661312" behindDoc="0" locked="0" layoutInCell="1" allowOverlap="1" wp14:anchorId="63D366DE" wp14:editId="401E4058">
          <wp:simplePos x="0" y="0"/>
          <wp:positionH relativeFrom="page">
            <wp:posOffset>1703070</wp:posOffset>
          </wp:positionH>
          <wp:positionV relativeFrom="page">
            <wp:posOffset>9226550</wp:posOffset>
          </wp:positionV>
          <wp:extent cx="4201990" cy="1309981"/>
          <wp:effectExtent l="0" t="0" r="0" b="0"/>
          <wp:wrapTopAndBottom distT="152400" distB="152400"/>
          <wp:docPr id="1073741826" name="officeArt object" descr="Ké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Kép" descr="Ké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30440" r="2523" b="26574"/>
                  <a:stretch>
                    <a:fillRect/>
                  </a:stretch>
                </pic:blipFill>
                <pic:spPr>
                  <a:xfrm>
                    <a:off x="0" y="0"/>
                    <a:ext cx="4201990" cy="13099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73" w:rsidRDefault="00642B73">
      <w:r>
        <w:separator/>
      </w:r>
    </w:p>
  </w:footnote>
  <w:footnote w:type="continuationSeparator" w:id="0">
    <w:p w:rsidR="00642B73" w:rsidRDefault="0064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8D" w:rsidRPr="007B1C8D" w:rsidRDefault="007B1C8D" w:rsidP="007B1C8D">
    <w:pPr>
      <w:pStyle w:val="Alaprtelmezett"/>
      <w:spacing w:before="0" w:line="240" w:lineRule="auto"/>
      <w:ind w:left="4320" w:firstLine="2059"/>
      <w:rPr>
        <w:rStyle w:val="Egyiksem"/>
        <w:rFonts w:ascii="Calibri" w:eastAsia="Calibri" w:hAnsi="Calibri" w:cs="Calibri"/>
        <w:b/>
        <w:bCs/>
        <w:color w:val="5E5E5E"/>
        <w:shd w:val="clear" w:color="auto" w:fill="FFFFFF"/>
      </w:rPr>
    </w:pPr>
    <w:proofErr w:type="spellStart"/>
    <w:r w:rsidRPr="007B1C8D">
      <w:rPr>
        <w:rFonts w:ascii="Calibri" w:hAnsi="Calibri" w:cs="Calibri"/>
        <w:b/>
        <w:bCs/>
        <w:color w:val="5E5E5E"/>
        <w:u w:val="single"/>
        <w:shd w:val="clear" w:color="auto" w:fill="FFFFFF"/>
      </w:rPr>
      <w:t>BeDrugFee</w:t>
    </w:r>
    <w:proofErr w:type="spellEnd"/>
  </w:p>
  <w:p w:rsidR="003A2971" w:rsidRDefault="007B1C8D" w:rsidP="007B1C8D">
    <w:pPr>
      <w:pStyle w:val="lfej"/>
    </w:pPr>
    <w:r>
      <w:rPr>
        <w:rFonts w:ascii="Calibri" w:hAnsi="Calibri"/>
        <w:b/>
        <w:bCs/>
        <w:noProof/>
        <w:color w:val="44546A"/>
        <w:sz w:val="96"/>
        <w:szCs w:val="96"/>
        <w:u w:val="single"/>
      </w:rPr>
      <w:drawing>
        <wp:anchor distT="152400" distB="152400" distL="152400" distR="152400" simplePos="0" relativeHeight="251659264" behindDoc="0" locked="0" layoutInCell="1" allowOverlap="1" wp14:anchorId="5FCABA78" wp14:editId="7F608999">
          <wp:simplePos x="0" y="0"/>
          <wp:positionH relativeFrom="margin">
            <wp:posOffset>-270510</wp:posOffset>
          </wp:positionH>
          <wp:positionV relativeFrom="line">
            <wp:posOffset>-1176020</wp:posOffset>
          </wp:positionV>
          <wp:extent cx="2895600" cy="1493520"/>
          <wp:effectExtent l="0" t="0" r="0" b="0"/>
          <wp:wrapThrough wrapText="bothSides" distL="152400" distR="152400">
            <wp:wrapPolygon edited="1">
              <wp:start x="0" y="0"/>
              <wp:lineTo x="0" y="21598"/>
              <wp:lineTo x="21601" y="21598"/>
              <wp:lineTo x="21601" y="0"/>
              <wp:lineTo x="0" y="0"/>
            </wp:wrapPolygon>
          </wp:wrapThrough>
          <wp:docPr id="1" name="officeArt object" descr="Ké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ép" descr="Ké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24781" b="13963"/>
                  <a:stretch>
                    <a:fillRect/>
                  </a:stretch>
                </pic:blipFill>
                <pic:spPr>
                  <a:xfrm>
                    <a:off x="0" y="0"/>
                    <a:ext cx="2895600" cy="1493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872F1"/>
    <w:multiLevelType w:val="hybridMultilevel"/>
    <w:tmpl w:val="3D1E16D8"/>
    <w:numStyleLink w:val="Felsorolsjel"/>
  </w:abstractNum>
  <w:abstractNum w:abstractNumId="1" w15:restartNumberingAfterBreak="0">
    <w:nsid w:val="4F18150F"/>
    <w:multiLevelType w:val="hybridMultilevel"/>
    <w:tmpl w:val="3D1E16D8"/>
    <w:styleLink w:val="Felsorolsjel"/>
    <w:lvl w:ilvl="0" w:tplc="D7B25B0A">
      <w:start w:val="1"/>
      <w:numFmt w:val="bullet"/>
      <w:lvlText w:val="•"/>
      <w:lvlJc w:val="left"/>
      <w:pPr>
        <w:ind w:left="720" w:hanging="5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FC010C">
      <w:start w:val="1"/>
      <w:numFmt w:val="bullet"/>
      <w:lvlText w:val="•"/>
      <w:lvlJc w:val="left"/>
      <w:pPr>
        <w:ind w:left="1065" w:hanging="6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6A025538">
      <w:start w:val="1"/>
      <w:numFmt w:val="bullet"/>
      <w:lvlText w:val="•"/>
      <w:lvlJc w:val="left"/>
      <w:pPr>
        <w:ind w:left="1285" w:hanging="6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D8525414">
      <w:start w:val="1"/>
      <w:numFmt w:val="bullet"/>
      <w:lvlText w:val="•"/>
      <w:lvlJc w:val="left"/>
      <w:pPr>
        <w:ind w:left="1505" w:hanging="6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D5C94EE">
      <w:start w:val="1"/>
      <w:numFmt w:val="bullet"/>
      <w:lvlText w:val="•"/>
      <w:lvlJc w:val="left"/>
      <w:pPr>
        <w:ind w:left="1725" w:hanging="6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660CC2A">
      <w:start w:val="1"/>
      <w:numFmt w:val="bullet"/>
      <w:lvlText w:val="•"/>
      <w:lvlJc w:val="left"/>
      <w:pPr>
        <w:ind w:left="1945" w:hanging="6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F3024EEC">
      <w:start w:val="1"/>
      <w:numFmt w:val="bullet"/>
      <w:lvlText w:val="•"/>
      <w:lvlJc w:val="left"/>
      <w:pPr>
        <w:ind w:left="2165" w:hanging="6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4C32876C">
      <w:start w:val="1"/>
      <w:numFmt w:val="bullet"/>
      <w:lvlText w:val="•"/>
      <w:lvlJc w:val="left"/>
      <w:pPr>
        <w:ind w:left="2385" w:hanging="6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9DAC60F4">
      <w:start w:val="1"/>
      <w:numFmt w:val="bullet"/>
      <w:lvlText w:val="•"/>
      <w:lvlJc w:val="left"/>
      <w:pPr>
        <w:ind w:left="2605" w:hanging="6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20AF1C4">
        <w:start w:val="1"/>
        <w:numFmt w:val="bullet"/>
        <w:lvlText w:val="•"/>
        <w:lvlJc w:val="left"/>
        <w:pPr>
          <w:ind w:left="720" w:hanging="50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745C9A">
        <w:start w:val="1"/>
        <w:numFmt w:val="bullet"/>
        <w:lvlText w:val="•"/>
        <w:lvlJc w:val="left"/>
        <w:pPr>
          <w:ind w:left="1065" w:hanging="6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86846EC">
        <w:start w:val="1"/>
        <w:numFmt w:val="bullet"/>
        <w:lvlText w:val="•"/>
        <w:lvlJc w:val="left"/>
        <w:pPr>
          <w:ind w:left="1285" w:hanging="6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0F6C45E">
        <w:start w:val="1"/>
        <w:numFmt w:val="bullet"/>
        <w:lvlText w:val="•"/>
        <w:lvlJc w:val="left"/>
        <w:pPr>
          <w:ind w:left="1505" w:hanging="6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5F6D2F6">
        <w:start w:val="1"/>
        <w:numFmt w:val="bullet"/>
        <w:lvlText w:val="•"/>
        <w:lvlJc w:val="left"/>
        <w:pPr>
          <w:ind w:left="1725" w:hanging="6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7A210EC">
        <w:start w:val="1"/>
        <w:numFmt w:val="bullet"/>
        <w:lvlText w:val="•"/>
        <w:lvlJc w:val="left"/>
        <w:pPr>
          <w:ind w:left="1945" w:hanging="6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0C4BAB8">
        <w:start w:val="1"/>
        <w:numFmt w:val="bullet"/>
        <w:lvlText w:val="•"/>
        <w:lvlJc w:val="left"/>
        <w:pPr>
          <w:ind w:left="2165" w:hanging="6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0BAEF2E">
        <w:start w:val="1"/>
        <w:numFmt w:val="bullet"/>
        <w:lvlText w:val="•"/>
        <w:lvlJc w:val="left"/>
        <w:pPr>
          <w:ind w:left="2385" w:hanging="6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8D8C29E">
        <w:start w:val="1"/>
        <w:numFmt w:val="bullet"/>
        <w:lvlText w:val="•"/>
        <w:lvlJc w:val="left"/>
        <w:pPr>
          <w:ind w:left="2605" w:hanging="6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71"/>
    <w:rsid w:val="003A2971"/>
    <w:rsid w:val="00642B73"/>
    <w:rsid w:val="007B1C8D"/>
    <w:rsid w:val="008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05097"/>
  <w15:docId w15:val="{1E959B25-4D70-4E23-A4E6-B9C515E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character" w:customStyle="1" w:styleId="Hyperlink0">
    <w:name w:val="Hyperlink.0"/>
    <w:basedOn w:val="Egyiksem"/>
    <w:rPr>
      <w:u w:val="single" w:color="1154CC"/>
    </w:rPr>
  </w:style>
  <w:style w:type="character" w:customStyle="1" w:styleId="Hyperlink1">
    <w:name w:val="Hyperlink.1"/>
    <w:basedOn w:val="Egyiksem"/>
    <w:rPr>
      <w:b/>
      <w:bCs/>
      <w:u w:val="single"/>
    </w:rPr>
  </w:style>
  <w:style w:type="numbering" w:customStyle="1" w:styleId="Felsorolsjel">
    <w:name w:val="Felsorolásjel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7B1C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1C8D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7B1C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1C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nodrug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hetsegvar.h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ED52B9DFA341999155777CB7BF69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835B6C-8877-464D-8C6F-55902EE73237}"/>
      </w:docPartPr>
      <w:docPartBody>
        <w:p w:rsidR="00000000" w:rsidRDefault="008506B7" w:rsidP="008506B7">
          <w:pPr>
            <w:pStyle w:val="A3ED52B9DFA341999155777CB7BF6923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B7"/>
    <w:rsid w:val="008506B7"/>
    <w:rsid w:val="00D5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9FFD8C535FD416492CBE2A8F7BE5F39">
    <w:name w:val="39FFD8C535FD416492CBE2A8F7BE5F39"/>
    <w:rsid w:val="008506B7"/>
  </w:style>
  <w:style w:type="paragraph" w:customStyle="1" w:styleId="A3ED52B9DFA341999155777CB7BF6923">
    <w:name w:val="A3ED52B9DFA341999155777CB7BF6923"/>
    <w:rsid w:val="0085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Ricz András</dc:creator>
  <cp:lastModifiedBy>Ricz András</cp:lastModifiedBy>
  <cp:revision>2</cp:revision>
  <dcterms:created xsi:type="dcterms:W3CDTF">2021-09-14T10:46:00Z</dcterms:created>
  <dcterms:modified xsi:type="dcterms:W3CDTF">2021-09-14T10:46:00Z</dcterms:modified>
</cp:coreProperties>
</file>