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C82" w14:textId="77777777" w:rsidR="00234A32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F0F1F">
        <w:rPr>
          <w:noProof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59F40255" wp14:editId="2CF50C46">
            <wp:simplePos x="0" y="0"/>
            <wp:positionH relativeFrom="margin">
              <wp:align>right</wp:align>
            </wp:positionH>
            <wp:positionV relativeFrom="margin">
              <wp:posOffset>12065</wp:posOffset>
            </wp:positionV>
            <wp:extent cx="1873250" cy="1691640"/>
            <wp:effectExtent l="0" t="0" r="0" b="381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E09B0" w14:textId="77777777" w:rsidR="00234A32" w:rsidRPr="002E2196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2E2196">
        <w:rPr>
          <w:rFonts w:ascii="Times New Roman" w:hAnsi="Times New Roman" w:cs="Times New Roman"/>
          <w:b/>
          <w:bCs/>
          <w:sz w:val="56"/>
          <w:szCs w:val="56"/>
        </w:rPr>
        <w:t xml:space="preserve">ROMOLÓGUS SZAKNAPOK – </w:t>
      </w:r>
    </w:p>
    <w:p w14:paraId="68568332" w14:textId="77777777" w:rsidR="00234A32" w:rsidRPr="007A5A7F" w:rsidRDefault="00234A32" w:rsidP="00234A32">
      <w:pPr>
        <w:pStyle w:val="Csakszveg"/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2E2196">
        <w:rPr>
          <w:rFonts w:ascii="Times New Roman" w:hAnsi="Times New Roman" w:cs="Times New Roman"/>
          <w:b/>
          <w:bCs/>
          <w:sz w:val="56"/>
          <w:szCs w:val="56"/>
        </w:rPr>
        <w:t>2023</w:t>
      </w:r>
    </w:p>
    <w:p w14:paraId="6BE59C5D" w14:textId="77777777" w:rsidR="00E87315" w:rsidRDefault="00E87315" w:rsidP="00FD1449">
      <w:pPr>
        <w:pStyle w:val="Pa0"/>
        <w:rPr>
          <w:rFonts w:cs="Geometrica"/>
          <w:color w:val="000000"/>
          <w:sz w:val="60"/>
          <w:szCs w:val="60"/>
        </w:rPr>
      </w:pPr>
    </w:p>
    <w:p w14:paraId="4538CF0F" w14:textId="77777777" w:rsidR="002E2196" w:rsidRPr="002E2196" w:rsidRDefault="002E2196" w:rsidP="002E2196">
      <w:pPr>
        <w:spacing w:after="0" w:line="240" w:lineRule="auto"/>
        <w:ind w:left="426"/>
        <w:rPr>
          <w:rStyle w:val="Kiemels"/>
          <w:rFonts w:cstheme="minorHAnsi"/>
          <w:b/>
          <w:bCs/>
          <w:sz w:val="56"/>
          <w:szCs w:val="56"/>
          <w:shd w:val="clear" w:color="auto" w:fill="FFFFFF"/>
        </w:rPr>
      </w:pPr>
      <w:bookmarkStart w:id="0" w:name="_Hlk130020089"/>
      <w:r w:rsidRPr="002E2196">
        <w:rPr>
          <w:rFonts w:cs="Geometrica"/>
          <w:b/>
          <w:bCs/>
          <w:color w:val="000000"/>
          <w:sz w:val="56"/>
          <w:szCs w:val="56"/>
        </w:rPr>
        <w:t>Füleki cigány zenészek és zenekarok</w:t>
      </w:r>
    </w:p>
    <w:p w14:paraId="7714F504" w14:textId="2509D4DF" w:rsidR="003B4D08" w:rsidRPr="002E2196" w:rsidRDefault="00E129AC" w:rsidP="003B4D08">
      <w:pPr>
        <w:spacing w:after="0" w:line="240" w:lineRule="auto"/>
        <w:ind w:left="426"/>
        <w:rPr>
          <w:rStyle w:val="Kiemels"/>
          <w:rFonts w:cstheme="minorHAnsi"/>
          <w:b/>
          <w:bCs/>
          <w:sz w:val="44"/>
          <w:szCs w:val="44"/>
          <w:shd w:val="clear" w:color="auto" w:fill="FFFFFF"/>
        </w:rPr>
      </w:pPr>
      <w:r w:rsidRPr="002E2196">
        <w:rPr>
          <w:rFonts w:cs="Geometrica"/>
          <w:b/>
          <w:bCs/>
          <w:color w:val="000000"/>
          <w:sz w:val="44"/>
          <w:szCs w:val="44"/>
        </w:rPr>
        <w:t xml:space="preserve">A </w:t>
      </w:r>
      <w:r w:rsidR="00435954" w:rsidRPr="002E2196">
        <w:rPr>
          <w:rStyle w:val="Kiemels"/>
          <w:rFonts w:cstheme="minorHAnsi"/>
          <w:b/>
          <w:bCs/>
          <w:sz w:val="44"/>
          <w:szCs w:val="44"/>
          <w:shd w:val="clear" w:color="auto" w:fill="FFFFFF"/>
        </w:rPr>
        <w:t xml:space="preserve">Füleki </w:t>
      </w:r>
      <w:r w:rsidR="00B3781E">
        <w:rPr>
          <w:rStyle w:val="Kiemels"/>
          <w:rFonts w:cstheme="minorHAnsi"/>
          <w:b/>
          <w:bCs/>
          <w:sz w:val="44"/>
          <w:szCs w:val="44"/>
          <w:shd w:val="clear" w:color="auto" w:fill="FFFFFF"/>
        </w:rPr>
        <w:t>V</w:t>
      </w:r>
      <w:r w:rsidR="00435954" w:rsidRPr="002E2196">
        <w:rPr>
          <w:rStyle w:val="Kiemels"/>
          <w:rFonts w:cstheme="minorHAnsi"/>
          <w:b/>
          <w:bCs/>
          <w:sz w:val="44"/>
          <w:szCs w:val="44"/>
          <w:shd w:val="clear" w:color="auto" w:fill="FFFFFF"/>
        </w:rPr>
        <w:t>ármúzeum kiállításának megnyitója</w:t>
      </w:r>
      <w:r w:rsidR="003B4D08" w:rsidRPr="002E2196">
        <w:rPr>
          <w:rStyle w:val="Kiemels"/>
          <w:rFonts w:cstheme="minorHAnsi"/>
          <w:b/>
          <w:bCs/>
          <w:sz w:val="44"/>
          <w:szCs w:val="44"/>
          <w:shd w:val="clear" w:color="auto" w:fill="FFFFFF"/>
        </w:rPr>
        <w:t xml:space="preserve">  </w:t>
      </w:r>
    </w:p>
    <w:p w14:paraId="33F75540" w14:textId="77777777" w:rsidR="003B4D08" w:rsidRDefault="003B4D08" w:rsidP="003B4D08">
      <w:pPr>
        <w:spacing w:after="0" w:line="240" w:lineRule="auto"/>
        <w:ind w:left="426"/>
        <w:rPr>
          <w:rStyle w:val="Kiemels"/>
          <w:rFonts w:cstheme="minorHAnsi"/>
          <w:b/>
          <w:bCs/>
          <w:i w:val="0"/>
          <w:iCs w:val="0"/>
          <w:sz w:val="56"/>
          <w:szCs w:val="56"/>
          <w:shd w:val="clear" w:color="auto" w:fill="FFFFFF"/>
        </w:rPr>
      </w:pPr>
    </w:p>
    <w:p w14:paraId="506EF481" w14:textId="77777777" w:rsidR="00435954" w:rsidRDefault="003B4D08" w:rsidP="003B4D08">
      <w:pPr>
        <w:shd w:val="clear" w:color="auto" w:fill="BFBFBF" w:themeFill="background1" w:themeFillShade="BF"/>
        <w:rPr>
          <w:rFonts w:cstheme="minorHAnsi"/>
          <w:b/>
          <w:bCs/>
          <w:color w:val="000000"/>
          <w:sz w:val="36"/>
          <w:szCs w:val="36"/>
        </w:rPr>
      </w:pPr>
      <w:bookmarkStart w:id="1" w:name="_Hlk100585874"/>
      <w:bookmarkEnd w:id="0"/>
      <w:r>
        <w:rPr>
          <w:rFonts w:cstheme="minorHAnsi"/>
          <w:b/>
          <w:bCs/>
          <w:color w:val="000000"/>
          <w:sz w:val="36"/>
          <w:szCs w:val="36"/>
        </w:rPr>
        <w:t xml:space="preserve">Romológia és Nevelésszociológia Tanszék </w:t>
      </w:r>
    </w:p>
    <w:p w14:paraId="25BF6B04" w14:textId="73EB3FF3" w:rsidR="003B4D08" w:rsidRDefault="003B4D08" w:rsidP="003B4D08">
      <w:pPr>
        <w:shd w:val="clear" w:color="auto" w:fill="BFBFBF" w:themeFill="background1" w:themeFillShade="BF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</w:t>
      </w:r>
      <w:r w:rsidR="00435954">
        <w:rPr>
          <w:rFonts w:cstheme="minorHAnsi"/>
          <w:b/>
          <w:bCs/>
          <w:color w:val="000000"/>
          <w:sz w:val="36"/>
          <w:szCs w:val="36"/>
        </w:rPr>
        <w:t xml:space="preserve"> épület 3. emeleti folyosó</w:t>
      </w:r>
    </w:p>
    <w:p w14:paraId="66C86ADC" w14:textId="72455543" w:rsidR="005C4F10" w:rsidRPr="005C4F10" w:rsidRDefault="005C4F10" w:rsidP="003B4D08">
      <w:pPr>
        <w:shd w:val="clear" w:color="auto" w:fill="BFBFBF" w:themeFill="background1" w:themeFillShade="BF"/>
        <w:rPr>
          <w:rFonts w:cstheme="minorHAnsi"/>
          <w:b/>
          <w:bCs/>
          <w:sz w:val="36"/>
          <w:szCs w:val="36"/>
        </w:rPr>
      </w:pPr>
      <w:r w:rsidRPr="005C4F10">
        <w:rPr>
          <w:rFonts w:cstheme="minorHAnsi"/>
          <w:b/>
          <w:bCs/>
          <w:color w:val="000000"/>
          <w:sz w:val="36"/>
          <w:szCs w:val="36"/>
        </w:rPr>
        <w:t>202</w:t>
      </w:r>
      <w:r w:rsidR="00CC5C6A">
        <w:rPr>
          <w:rFonts w:cstheme="minorHAnsi"/>
          <w:b/>
          <w:bCs/>
          <w:color w:val="000000"/>
          <w:sz w:val="36"/>
          <w:szCs w:val="36"/>
        </w:rPr>
        <w:t>3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. </w:t>
      </w:r>
      <w:r w:rsidR="00CC5C6A">
        <w:rPr>
          <w:rFonts w:cstheme="minorHAnsi"/>
          <w:b/>
          <w:bCs/>
          <w:color w:val="000000"/>
          <w:sz w:val="36"/>
          <w:szCs w:val="36"/>
        </w:rPr>
        <w:t>április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435954">
        <w:rPr>
          <w:rFonts w:cstheme="minorHAnsi"/>
          <w:b/>
          <w:bCs/>
          <w:color w:val="000000"/>
          <w:sz w:val="36"/>
          <w:szCs w:val="36"/>
        </w:rPr>
        <w:t>24</w:t>
      </w:r>
      <w:r w:rsidRPr="005C4F10">
        <w:rPr>
          <w:rFonts w:cstheme="minorHAnsi"/>
          <w:b/>
          <w:bCs/>
          <w:color w:val="000000"/>
          <w:sz w:val="36"/>
          <w:szCs w:val="36"/>
        </w:rPr>
        <w:t>.</w:t>
      </w:r>
      <w:r w:rsidR="00B3781E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78288C">
        <w:rPr>
          <w:rFonts w:cstheme="minorHAnsi"/>
          <w:b/>
          <w:bCs/>
          <w:color w:val="000000"/>
          <w:sz w:val="36"/>
          <w:szCs w:val="36"/>
        </w:rPr>
        <w:t>1</w:t>
      </w:r>
      <w:r w:rsidR="00B3781E">
        <w:rPr>
          <w:rFonts w:cstheme="minorHAnsi"/>
          <w:b/>
          <w:bCs/>
          <w:color w:val="000000"/>
          <w:sz w:val="36"/>
          <w:szCs w:val="36"/>
        </w:rPr>
        <w:t>2</w:t>
      </w:r>
      <w:r w:rsidR="00CC5C6A" w:rsidRPr="00CC5C6A">
        <w:rPr>
          <w:rFonts w:cstheme="minorHAnsi"/>
          <w:b/>
          <w:bCs/>
          <w:color w:val="000000"/>
          <w:sz w:val="36"/>
          <w:szCs w:val="36"/>
          <w:vertAlign w:val="superscript"/>
        </w:rPr>
        <w:t>00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óra</w:t>
      </w:r>
    </w:p>
    <w:p w14:paraId="574D06A1" w14:textId="77777777" w:rsidR="00392A49" w:rsidRDefault="00392A49" w:rsidP="00930293">
      <w:pPr>
        <w:pStyle w:val="Szvegtrzs"/>
        <w:ind w:left="116" w:right="112"/>
        <w:jc w:val="both"/>
        <w:rPr>
          <w:noProof/>
          <w:sz w:val="28"/>
          <w:szCs w:val="28"/>
        </w:rPr>
      </w:pPr>
    </w:p>
    <w:bookmarkEnd w:id="1"/>
    <w:p w14:paraId="761FBA3F" w14:textId="71CD02CA" w:rsidR="004B024F" w:rsidRDefault="00CD2BB6" w:rsidP="00E129AC">
      <w:pPr>
        <w:jc w:val="both"/>
        <w:rPr>
          <w:rFonts w:ascii="Times New Roman" w:hAnsi="Times New Roman" w:cs="Times New Roman"/>
          <w:sz w:val="24"/>
          <w:szCs w:val="24"/>
        </w:rPr>
      </w:pPr>
      <w:r w:rsidRPr="0072246E">
        <w:rPr>
          <w:rFonts w:ascii="Times New Roman" w:hAnsi="Times New Roman" w:cs="Times New Roman"/>
          <w:sz w:val="24"/>
          <w:szCs w:val="24"/>
        </w:rPr>
        <w:t>Nyitóelőadás: Illés Gábor</w:t>
      </w:r>
      <w:r w:rsidR="00B3781E">
        <w:rPr>
          <w:rFonts w:ascii="Times New Roman" w:hAnsi="Times New Roman" w:cs="Times New Roman"/>
          <w:sz w:val="24"/>
          <w:szCs w:val="24"/>
        </w:rPr>
        <w:t xml:space="preserve">, </w:t>
      </w:r>
      <w:r w:rsidR="00B3781E" w:rsidRPr="00B3781E">
        <w:rPr>
          <w:rFonts w:ascii="Times New Roman" w:hAnsi="Times New Roman" w:cs="Times New Roman"/>
          <w:sz w:val="24"/>
          <w:szCs w:val="24"/>
        </w:rPr>
        <w:t>a Füleki Vármúzeum munkatársa, a kiállítás kurátora</w:t>
      </w:r>
    </w:p>
    <w:p w14:paraId="6070DAF1" w14:textId="77777777" w:rsidR="000E2C67" w:rsidRDefault="000E2C67" w:rsidP="000E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9C8E5" w14:textId="02DFD812" w:rsidR="00B3781E" w:rsidRDefault="00843786" w:rsidP="000E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Füleki Vármúzeum 2010-ben kezdett foglalkozni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cigány zenészeket ábrázoló fényképek gyűjtésével, digitalizálásával és dokumentálásával. A képek jelentős része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cigány zenész családból származó Vitéz Gyula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jóvoltából került az intézmény gyűjteményébe. A 2019-ben első ízben kiállított anyag válogatása érkezik most Pécsre, bemutatva a 20. század azon ismert zenész dinasztiáit és zenekarait, amelyek elmaradhatatlan részei voltak Fülek </w:t>
      </w:r>
      <w:r w:rsidR="008E52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253" w:rsidRPr="008E5253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Fiľakovo</w:t>
      </w:r>
      <w:proofErr w:type="spellEnd"/>
      <w:r w:rsidR="008E5253" w:rsidRPr="008E5253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81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–</w:t>
      </w:r>
      <w:r w:rsidR="008E5253" w:rsidRPr="008E5253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Szlovákia</w:t>
      </w:r>
      <w:r w:rsidR="008E52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és a környék lakodalmainak, táncmulatságainak és temetéseinek. </w:t>
      </w:r>
    </w:p>
    <w:p w14:paraId="6EA0E39D" w14:textId="00B9C526" w:rsidR="00B3781E" w:rsidRDefault="00B3781E" w:rsidP="000E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 képanyaga egy lokális társadalom identitás-narratíváinak tanúja, emlékezete és reprezentációja.</w:t>
      </w:r>
    </w:p>
    <w:p w14:paraId="173A533E" w14:textId="77777777" w:rsidR="00843786" w:rsidRPr="00843786" w:rsidRDefault="00843786" w:rsidP="0084378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49FB8" w14:textId="37321FB6" w:rsidR="005C4F10" w:rsidRDefault="00000000" w:rsidP="005C4F10">
      <w:pPr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hyperlink r:id="rId7" w:history="1">
        <w:r w:rsidR="00843786" w:rsidRPr="00E43C82">
          <w:rPr>
            <w:rStyle w:val="Hiperhivatkozs"/>
          </w:rPr>
          <w:t>https://www.hradfilakovo.sk/index.php/hu/kepgaleria/filakovski-romski-muzikanti/vf2010-001</w:t>
        </w:r>
      </w:hyperlink>
      <w:r w:rsidR="00843786">
        <w:t xml:space="preserve"> </w:t>
      </w:r>
      <w:r w:rsidR="00756E6C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</w:p>
    <w:p w14:paraId="41DF029A" w14:textId="77777777" w:rsidR="00234A32" w:rsidRDefault="00234A32" w:rsidP="009302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AF1AE41" w14:textId="77777777" w:rsidR="00B3781E" w:rsidRDefault="00930293" w:rsidP="00392A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Szeretettel várjuk az érdeklődőket</w:t>
      </w:r>
      <w:r w:rsidR="00B3781E">
        <w:rPr>
          <w:rFonts w:ascii="Arial" w:hAnsi="Arial" w:cs="Arial"/>
          <w:sz w:val="28"/>
          <w:szCs w:val="28"/>
        </w:rPr>
        <w:t>!</w:t>
      </w:r>
    </w:p>
    <w:p w14:paraId="1C464D11" w14:textId="28088C0E" w:rsidR="00DA2042" w:rsidRPr="00DA2042" w:rsidRDefault="00930293" w:rsidP="00392A4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3A3011" w14:textId="2B4E0C4D" w:rsidR="00FD1449" w:rsidRPr="00234A32" w:rsidRDefault="00DA2042" w:rsidP="002D09F3">
      <w:pPr>
        <w:jc w:val="center"/>
        <w:rPr>
          <w:sz w:val="24"/>
          <w:szCs w:val="24"/>
        </w:rPr>
      </w:pPr>
      <w:r w:rsidRPr="00234A32">
        <w:rPr>
          <w:rFonts w:ascii="Arial" w:hAnsi="Arial" w:cs="Arial"/>
          <w:sz w:val="24"/>
          <w:szCs w:val="24"/>
        </w:rPr>
        <w:t>PTE BTK NTI Romológia és Nevelésszociológia Tanszék</w:t>
      </w:r>
      <w:bookmarkStart w:id="2" w:name="_Hlk129758902"/>
      <w:bookmarkStart w:id="3" w:name="_Hlk129758816"/>
      <w:bookmarkEnd w:id="2"/>
      <w:bookmarkEnd w:id="3"/>
    </w:p>
    <w:sectPr w:rsidR="00FD1449" w:rsidRPr="00234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E3DE" w14:textId="77777777" w:rsidR="00005CA9" w:rsidRDefault="00005CA9" w:rsidP="00E87315">
      <w:pPr>
        <w:spacing w:after="0" w:line="240" w:lineRule="auto"/>
      </w:pPr>
      <w:r>
        <w:separator/>
      </w:r>
    </w:p>
  </w:endnote>
  <w:endnote w:type="continuationSeparator" w:id="0">
    <w:p w14:paraId="0D0668B6" w14:textId="77777777" w:rsidR="00005CA9" w:rsidRDefault="00005CA9" w:rsidP="00E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ld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12C5" w14:textId="77777777" w:rsidR="00E87315" w:rsidRDefault="00E873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375" w14:textId="77777777" w:rsidR="00E87315" w:rsidRDefault="00E873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3A0" w14:textId="77777777" w:rsidR="00E87315" w:rsidRDefault="00E873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1984" w14:textId="77777777" w:rsidR="00005CA9" w:rsidRDefault="00005CA9" w:rsidP="00E87315">
      <w:pPr>
        <w:spacing w:after="0" w:line="240" w:lineRule="auto"/>
      </w:pPr>
      <w:r>
        <w:separator/>
      </w:r>
    </w:p>
  </w:footnote>
  <w:footnote w:type="continuationSeparator" w:id="0">
    <w:p w14:paraId="737CAE2F" w14:textId="77777777" w:rsidR="00005CA9" w:rsidRDefault="00005CA9" w:rsidP="00E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891D" w14:textId="77777777" w:rsidR="00E87315" w:rsidRDefault="00E873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445D" w14:textId="77777777" w:rsidR="00E87315" w:rsidRDefault="00E87315" w:rsidP="00E87315">
    <w:pPr>
      <w:pStyle w:val="lfej"/>
      <w:jc w:val="center"/>
    </w:pPr>
    <w:r>
      <w:rPr>
        <w:noProof/>
      </w:rPr>
      <w:drawing>
        <wp:inline distT="0" distB="0" distL="0" distR="0" wp14:anchorId="677AA2A3" wp14:editId="66BE34E8">
          <wp:extent cx="518160" cy="518160"/>
          <wp:effectExtent l="0" t="0" r="0" b="0"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3" cy="5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A00A57D" wp14:editId="75D973E4">
          <wp:extent cx="1021080" cy="474272"/>
          <wp:effectExtent l="0" t="0" r="7620" b="254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68" cy="47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23FD69C" wp14:editId="5618DDFC">
          <wp:extent cx="556260" cy="501801"/>
          <wp:effectExtent l="0" t="0" r="0" b="0"/>
          <wp:docPr id="6" name="Kép 6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embléma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9" cy="5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08F90C" wp14:editId="5A46F56F">
          <wp:extent cx="516255" cy="51625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29" cy="5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F428660" wp14:editId="662A1605">
          <wp:extent cx="1790700" cy="427542"/>
          <wp:effectExtent l="0" t="0" r="0" b="0"/>
          <wp:docPr id="3" name="Kép 3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31" cy="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79BB579" wp14:editId="2B8DE63C">
          <wp:extent cx="754380" cy="477593"/>
          <wp:effectExtent l="0" t="0" r="7620" b="0"/>
          <wp:docPr id="8" name="Kép 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diagram látható&#10;&#10;Automatikusan generált leírá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3" cy="4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3373C" w14:textId="77777777" w:rsidR="00E87315" w:rsidRDefault="00E873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5AE8" w14:textId="77777777" w:rsidR="00E87315" w:rsidRDefault="00E873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9"/>
    <w:rsid w:val="00005CA9"/>
    <w:rsid w:val="000E2C67"/>
    <w:rsid w:val="001B65F4"/>
    <w:rsid w:val="00234A32"/>
    <w:rsid w:val="002D09F3"/>
    <w:rsid w:val="002D0D71"/>
    <w:rsid w:val="002E2196"/>
    <w:rsid w:val="00392A49"/>
    <w:rsid w:val="003B4D08"/>
    <w:rsid w:val="00435954"/>
    <w:rsid w:val="0044169C"/>
    <w:rsid w:val="004B024F"/>
    <w:rsid w:val="00565DE1"/>
    <w:rsid w:val="005712FB"/>
    <w:rsid w:val="005C4F10"/>
    <w:rsid w:val="00696366"/>
    <w:rsid w:val="007524BB"/>
    <w:rsid w:val="00756E6C"/>
    <w:rsid w:val="0078288C"/>
    <w:rsid w:val="00843786"/>
    <w:rsid w:val="00856E72"/>
    <w:rsid w:val="00872417"/>
    <w:rsid w:val="00884CA5"/>
    <w:rsid w:val="00885C18"/>
    <w:rsid w:val="008E2FF1"/>
    <w:rsid w:val="008E5253"/>
    <w:rsid w:val="00902B40"/>
    <w:rsid w:val="009141FB"/>
    <w:rsid w:val="00930293"/>
    <w:rsid w:val="00984EDF"/>
    <w:rsid w:val="00987346"/>
    <w:rsid w:val="009A41C7"/>
    <w:rsid w:val="009F19A4"/>
    <w:rsid w:val="00A443BF"/>
    <w:rsid w:val="00AA506D"/>
    <w:rsid w:val="00B02AA1"/>
    <w:rsid w:val="00B3781E"/>
    <w:rsid w:val="00B74ED3"/>
    <w:rsid w:val="00BF21F2"/>
    <w:rsid w:val="00C56C6B"/>
    <w:rsid w:val="00CC5C6A"/>
    <w:rsid w:val="00CD2BB6"/>
    <w:rsid w:val="00D51509"/>
    <w:rsid w:val="00DA2042"/>
    <w:rsid w:val="00E129AC"/>
    <w:rsid w:val="00E87315"/>
    <w:rsid w:val="00EB3AEB"/>
    <w:rsid w:val="00FD1449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0E3D"/>
  <w15:chartTrackingRefBased/>
  <w15:docId w15:val="{53F797B3-A3BC-49F6-882D-5EB2104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144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1449"/>
    <w:rPr>
      <w:rFonts w:ascii="Calibri" w:hAnsi="Calibri"/>
      <w:szCs w:val="21"/>
    </w:rPr>
  </w:style>
  <w:style w:type="paragraph" w:customStyle="1" w:styleId="Default">
    <w:name w:val="Default"/>
    <w:rsid w:val="00FD1449"/>
    <w:pPr>
      <w:autoSpaceDE w:val="0"/>
      <w:autoSpaceDN w:val="0"/>
      <w:adjustRightInd w:val="0"/>
      <w:spacing w:after="0" w:line="240" w:lineRule="auto"/>
    </w:pPr>
    <w:rPr>
      <w:rFonts w:ascii="Geometrica" w:hAnsi="Geometrica" w:cs="Geometr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1449"/>
    <w:pPr>
      <w:spacing w:line="241" w:lineRule="atLeast"/>
    </w:pPr>
    <w:rPr>
      <w:rFonts w:cstheme="minorBidi"/>
      <w:color w:val="auto"/>
    </w:rPr>
  </w:style>
  <w:style w:type="character" w:styleId="Kiemels">
    <w:name w:val="Emphasis"/>
    <w:basedOn w:val="Bekezdsalapbettpusa"/>
    <w:uiPriority w:val="20"/>
    <w:qFormat/>
    <w:rsid w:val="00FD1449"/>
    <w:rPr>
      <w:i/>
      <w:iCs/>
    </w:rPr>
  </w:style>
  <w:style w:type="character" w:customStyle="1" w:styleId="A0">
    <w:name w:val="A0"/>
    <w:uiPriority w:val="99"/>
    <w:rsid w:val="00FD1449"/>
    <w:rPr>
      <w:rFonts w:cs="Goldplay"/>
      <w:color w:val="000000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2D0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D0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756E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E6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315"/>
  </w:style>
  <w:style w:type="paragraph" w:styleId="llb">
    <w:name w:val="footer"/>
    <w:basedOn w:val="Norml"/>
    <w:link w:val="llb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315"/>
  </w:style>
  <w:style w:type="character" w:customStyle="1" w:styleId="org">
    <w:name w:val="org"/>
    <w:basedOn w:val="Bekezdsalapbettpusa"/>
    <w:rsid w:val="00E129AC"/>
  </w:style>
  <w:style w:type="character" w:styleId="Mrltotthiperhivatkozs">
    <w:name w:val="FollowedHyperlink"/>
    <w:basedOn w:val="Bekezdsalapbettpusa"/>
    <w:uiPriority w:val="99"/>
    <w:semiHidden/>
    <w:unhideWhenUsed/>
    <w:rsid w:val="00B37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radfilakovo.sk/index.php/hu/kepgaleria/filakovski-romski-muzikanti/vf2010-00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Pecsi Tudomanyegyetem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2</cp:revision>
  <cp:lastPrinted>2023-03-21T13:35:00Z</cp:lastPrinted>
  <dcterms:created xsi:type="dcterms:W3CDTF">2023-04-14T08:52:00Z</dcterms:created>
  <dcterms:modified xsi:type="dcterms:W3CDTF">2023-04-14T08:52:00Z</dcterms:modified>
</cp:coreProperties>
</file>