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DD5A" w14:textId="3368F76C" w:rsidR="00FD1449" w:rsidRDefault="00FD1449" w:rsidP="00B82BB0">
      <w:pPr>
        <w:spacing w:line="240" w:lineRule="auto"/>
        <w:rPr>
          <w:rFonts w:cs="Geometrica"/>
          <w:color w:val="000000"/>
          <w:sz w:val="23"/>
          <w:szCs w:val="23"/>
        </w:rPr>
      </w:pPr>
    </w:p>
    <w:p w14:paraId="6DB553DF" w14:textId="123990C2" w:rsidR="00525146" w:rsidRDefault="00525146" w:rsidP="00B82BB0">
      <w:pPr>
        <w:spacing w:line="240" w:lineRule="auto"/>
        <w:rPr>
          <w:rFonts w:cs="Geometrica"/>
          <w:color w:val="000000"/>
          <w:sz w:val="23"/>
          <w:szCs w:val="23"/>
        </w:rPr>
      </w:pPr>
    </w:p>
    <w:p w14:paraId="2A293FFE" w14:textId="77D6788E" w:rsidR="00525146" w:rsidRDefault="00525146" w:rsidP="00B82BB0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F0F1F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FC3FB39" wp14:editId="79DBD1EC">
            <wp:simplePos x="0" y="0"/>
            <wp:positionH relativeFrom="margin">
              <wp:align>right</wp:align>
            </wp:positionH>
            <wp:positionV relativeFrom="margin">
              <wp:posOffset>753745</wp:posOffset>
            </wp:positionV>
            <wp:extent cx="2421890" cy="2186940"/>
            <wp:effectExtent l="0" t="0" r="0" b="381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8B2E4" w14:textId="123E3726" w:rsidR="00525146" w:rsidRDefault="00525146" w:rsidP="00B82BB0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F0F1F">
        <w:rPr>
          <w:rFonts w:ascii="Times New Roman" w:hAnsi="Times New Roman" w:cs="Times New Roman"/>
          <w:b/>
          <w:bCs/>
          <w:sz w:val="72"/>
          <w:szCs w:val="72"/>
        </w:rPr>
        <w:t xml:space="preserve">ROMOLÓGUS SZAKNAPOK </w:t>
      </w:r>
      <w:r>
        <w:rPr>
          <w:rFonts w:ascii="Times New Roman" w:hAnsi="Times New Roman" w:cs="Times New Roman"/>
          <w:b/>
          <w:bCs/>
          <w:sz w:val="72"/>
          <w:szCs w:val="72"/>
        </w:rPr>
        <w:t>–</w:t>
      </w:r>
      <w:r w:rsidRPr="00AF0F1F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16439079" w14:textId="77777777" w:rsidR="00525146" w:rsidRDefault="00525146" w:rsidP="00B82BB0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14:paraId="58A93E32" w14:textId="11D0EDB4" w:rsidR="00525146" w:rsidRPr="007A5A7F" w:rsidRDefault="00525146" w:rsidP="00B82BB0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F0F1F">
        <w:rPr>
          <w:rFonts w:ascii="Times New Roman" w:hAnsi="Times New Roman" w:cs="Times New Roman"/>
          <w:b/>
          <w:bCs/>
          <w:sz w:val="72"/>
          <w:szCs w:val="72"/>
        </w:rPr>
        <w:t>2023</w:t>
      </w:r>
    </w:p>
    <w:p w14:paraId="4D289D59" w14:textId="77777777" w:rsidR="00525146" w:rsidRDefault="00525146" w:rsidP="00B82BB0">
      <w:pPr>
        <w:spacing w:line="240" w:lineRule="auto"/>
        <w:rPr>
          <w:rFonts w:cs="Geometrica"/>
          <w:color w:val="000000"/>
          <w:sz w:val="23"/>
          <w:szCs w:val="23"/>
        </w:rPr>
      </w:pPr>
    </w:p>
    <w:p w14:paraId="2F780C6C" w14:textId="5C2F959B" w:rsidR="00A23ED3" w:rsidRPr="00A23ED3" w:rsidRDefault="00A23ED3" w:rsidP="00B82BB0">
      <w:pPr>
        <w:pStyle w:val="Csakszveg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3EADF1" w14:textId="6C64619C" w:rsidR="00671367" w:rsidRPr="00671367" w:rsidRDefault="00671367" w:rsidP="00B82B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1367">
        <w:rPr>
          <w:rFonts w:ascii="Times New Roman" w:hAnsi="Times New Roman"/>
          <w:b/>
          <w:bCs/>
          <w:sz w:val="28"/>
          <w:szCs w:val="28"/>
        </w:rPr>
        <w:t>Program:</w:t>
      </w:r>
    </w:p>
    <w:p w14:paraId="2DA3B378" w14:textId="77777777" w:rsidR="00671367" w:rsidRDefault="00671367" w:rsidP="00B82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ABF09" w14:textId="28608D7C" w:rsidR="005F5964" w:rsidRPr="0072246E" w:rsidRDefault="005F5964" w:rsidP="00B82BB0">
      <w:pPr>
        <w:pStyle w:val="Listaszerbekezds"/>
        <w:numPr>
          <w:ilvl w:val="0"/>
          <w:numId w:val="9"/>
        </w:numPr>
        <w:shd w:val="clear" w:color="auto" w:fill="D0CECE" w:themeFill="background2" w:themeFillShade="E6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bookmarkStart w:id="0" w:name="_Hlk131244223"/>
      <w:r w:rsidRPr="0072246E">
        <w:rPr>
          <w:rFonts w:ascii="Times New Roman" w:hAnsi="Times New Roman"/>
          <w:b/>
          <w:bCs/>
          <w:sz w:val="24"/>
          <w:szCs w:val="24"/>
        </w:rPr>
        <w:t>2022. 03. 21.</w:t>
      </w:r>
    </w:p>
    <w:p w14:paraId="168F9A28" w14:textId="2E280563" w:rsidR="005F5964" w:rsidRPr="0072246E" w:rsidRDefault="005F5964" w:rsidP="00F1015D">
      <w:pPr>
        <w:spacing w:after="0" w:line="240" w:lineRule="auto"/>
        <w:ind w:left="426"/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46E">
        <w:rPr>
          <w:rFonts w:ascii="Times New Roman" w:hAnsi="Times New Roman" w:cs="Times New Roman"/>
          <w:i/>
          <w:iCs/>
          <w:sz w:val="24"/>
          <w:szCs w:val="24"/>
        </w:rPr>
        <w:t>17.00</w:t>
      </w:r>
      <w:r w:rsidRPr="0072246E">
        <w:rPr>
          <w:rFonts w:ascii="Times New Roman" w:hAnsi="Times New Roman" w:cs="Times New Roman"/>
          <w:sz w:val="24"/>
          <w:szCs w:val="24"/>
        </w:rPr>
        <w:t xml:space="preserve"> </w:t>
      </w:r>
      <w:r w:rsidRPr="0072246E">
        <w:rPr>
          <w:rFonts w:ascii="Times New Roman" w:hAnsi="Times New Roman" w:cs="Times New Roman"/>
          <w:sz w:val="24"/>
          <w:szCs w:val="24"/>
        </w:rPr>
        <w:tab/>
        <w:t xml:space="preserve">Varga Erika – </w:t>
      </w:r>
      <w:proofErr w:type="spellStart"/>
      <w:r w:rsidRPr="0072246E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72246E">
        <w:rPr>
          <w:rFonts w:ascii="Times New Roman" w:hAnsi="Times New Roman" w:cs="Times New Roman"/>
          <w:sz w:val="24"/>
          <w:szCs w:val="24"/>
        </w:rPr>
        <w:t xml:space="preserve"> Design előadása, beszélgetés - Pécsi Evangélikus Roma Szakkollégium (PERSZE) társprogramja </w:t>
      </w:r>
      <w:r w:rsidRPr="0072246E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– D322-323</w:t>
      </w:r>
    </w:p>
    <w:p w14:paraId="50638154" w14:textId="77777777" w:rsidR="00A42903" w:rsidRPr="0072246E" w:rsidRDefault="00A42903" w:rsidP="00B82BB0">
      <w:pPr>
        <w:spacing w:after="0" w:line="240" w:lineRule="auto"/>
        <w:ind w:firstLine="708"/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8A770E" w14:textId="77777777" w:rsidR="009E7F1C" w:rsidRPr="0072246E" w:rsidRDefault="009E7F1C" w:rsidP="009E7F1C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 xml:space="preserve">2022. 04.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72246E">
        <w:rPr>
          <w:rFonts w:ascii="Times New Roman" w:hAnsi="Times New Roman"/>
          <w:b/>
          <w:bCs/>
          <w:sz w:val="24"/>
          <w:szCs w:val="24"/>
        </w:rPr>
        <w:t>.</w:t>
      </w:r>
    </w:p>
    <w:p w14:paraId="0706222A" w14:textId="2EDB221F" w:rsidR="009E7F1C" w:rsidRDefault="00F1015D" w:rsidP="009E7F1C">
      <w:pPr>
        <w:pStyle w:val="Listaszerbekezds"/>
        <w:spacing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10.00</w:t>
      </w:r>
      <w:r w:rsidR="009E7F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7F1C" w:rsidRPr="0072246E">
        <w:rPr>
          <w:rFonts w:ascii="Times New Roman" w:hAnsi="Times New Roman"/>
          <w:color w:val="000000" w:themeColor="text1"/>
          <w:sz w:val="24"/>
          <w:szCs w:val="24"/>
        </w:rPr>
        <w:t xml:space="preserve">Aurore Tirard - </w:t>
      </w:r>
      <w:hyperlink r:id="rId8" w:history="1">
        <w:proofErr w:type="spellStart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Institut</w:t>
        </w:r>
        <w:proofErr w:type="spellEnd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National </w:t>
        </w:r>
        <w:proofErr w:type="spellStart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des</w:t>
        </w:r>
        <w:proofErr w:type="spellEnd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Langues</w:t>
        </w:r>
        <w:proofErr w:type="spellEnd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et</w:t>
        </w:r>
        <w:proofErr w:type="spellEnd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Civilisations</w:t>
        </w:r>
        <w:proofErr w:type="spellEnd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E7F1C"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Orientales</w:t>
        </w:r>
        <w:proofErr w:type="spellEnd"/>
        <w:r w:rsidR="009E7F1C" w:rsidRPr="0072246E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 (INALCO, Paris) </w:t>
        </w:r>
      </w:hyperlink>
      <w:r w:rsidR="009E7F1C" w:rsidRPr="0072246E">
        <w:rPr>
          <w:rFonts w:ascii="Times New Roman" w:hAnsi="Times New Roman"/>
          <w:sz w:val="24"/>
          <w:szCs w:val="24"/>
        </w:rPr>
        <w:t xml:space="preserve">előadása: </w:t>
      </w:r>
      <w:r w:rsidR="009E7F1C">
        <w:rPr>
          <w:rFonts w:ascii="Times New Roman" w:hAnsi="Times New Roman"/>
          <w:sz w:val="24"/>
          <w:szCs w:val="24"/>
        </w:rPr>
        <w:t>Romák Franciaországban</w:t>
      </w:r>
      <w:r w:rsidR="009E7F1C" w:rsidRPr="004E0E62">
        <w:rPr>
          <w:rFonts w:ascii="Times New Roman" w:hAnsi="Times New Roman"/>
          <w:sz w:val="24"/>
          <w:szCs w:val="24"/>
        </w:rPr>
        <w:t xml:space="preserve"> </w:t>
      </w:r>
      <w:r w:rsidR="009E7F1C">
        <w:rPr>
          <w:rFonts w:ascii="Times New Roman" w:hAnsi="Times New Roman"/>
          <w:sz w:val="24"/>
          <w:szCs w:val="24"/>
        </w:rPr>
        <w:t xml:space="preserve">- </w:t>
      </w:r>
      <w:r w:rsidR="009E7F1C" w:rsidRPr="004E0E62">
        <w:rPr>
          <w:rFonts w:ascii="Times New Roman" w:hAnsi="Times New Roman"/>
          <w:i/>
          <w:iCs/>
          <w:sz w:val="24"/>
          <w:szCs w:val="24"/>
        </w:rPr>
        <w:t>D322-323</w:t>
      </w:r>
      <w:r w:rsidR="009E7F1C">
        <w:rPr>
          <w:rFonts w:ascii="Times New Roman" w:hAnsi="Times New Roman"/>
          <w:i/>
          <w:iCs/>
          <w:sz w:val="24"/>
          <w:szCs w:val="24"/>
        </w:rPr>
        <w:t xml:space="preserve"> (angol nyelven, tolmácsolással)</w:t>
      </w:r>
    </w:p>
    <w:p w14:paraId="25D51D66" w14:textId="77777777" w:rsidR="009E7F1C" w:rsidRPr="0072246E" w:rsidRDefault="009E7F1C" w:rsidP="009E7F1C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 xml:space="preserve">2022. 04.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72246E">
        <w:rPr>
          <w:rFonts w:ascii="Times New Roman" w:hAnsi="Times New Roman"/>
          <w:b/>
          <w:bCs/>
          <w:sz w:val="24"/>
          <w:szCs w:val="24"/>
        </w:rPr>
        <w:t>.</w:t>
      </w:r>
    </w:p>
    <w:p w14:paraId="7BD59D21" w14:textId="27B8CF70" w:rsidR="009E7F1C" w:rsidRDefault="009E7F1C" w:rsidP="009E7F1C">
      <w:pPr>
        <w:pStyle w:val="Listaszerbekezds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12</w:t>
      </w:r>
      <w:r w:rsidRPr="004E0E62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015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2246E">
        <w:rPr>
          <w:rFonts w:ascii="Times New Roman" w:hAnsi="Times New Roman"/>
          <w:color w:val="000000" w:themeColor="text1"/>
          <w:sz w:val="24"/>
          <w:szCs w:val="24"/>
        </w:rPr>
        <w:t xml:space="preserve">Aurore Tirard - </w:t>
      </w:r>
      <w:hyperlink r:id="rId9" w:history="1">
        <w:proofErr w:type="spellStart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Institut</w:t>
        </w:r>
        <w:proofErr w:type="spellEnd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National </w:t>
        </w:r>
        <w:proofErr w:type="spellStart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des</w:t>
        </w:r>
        <w:proofErr w:type="spellEnd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Langues</w:t>
        </w:r>
        <w:proofErr w:type="spellEnd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et</w:t>
        </w:r>
        <w:proofErr w:type="spellEnd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Civilisations</w:t>
        </w:r>
        <w:proofErr w:type="spellEnd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2246E">
          <w:rPr>
            <w:rStyle w:val="org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Orientales</w:t>
        </w:r>
        <w:proofErr w:type="spellEnd"/>
        <w:r w:rsidRPr="0072246E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 (INALCO, Paris) </w:t>
        </w:r>
      </w:hyperlink>
      <w:r w:rsidRPr="0072246E">
        <w:rPr>
          <w:rFonts w:ascii="Times New Roman" w:hAnsi="Times New Roman"/>
          <w:sz w:val="24"/>
          <w:szCs w:val="24"/>
        </w:rPr>
        <w:t xml:space="preserve">előadása: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Romani</w:t>
      </w:r>
      <w:proofErr w:type="spellEnd"/>
      <w:r>
        <w:rPr>
          <w:rFonts w:ascii="Times New Roman" w:hAnsi="Times New Roman"/>
          <w:sz w:val="24"/>
          <w:szCs w:val="24"/>
        </w:rPr>
        <w:t xml:space="preserve"> nyelv kutatása az INALCO-ban</w:t>
      </w:r>
      <w:r w:rsidRPr="004E0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E0E62">
        <w:rPr>
          <w:rFonts w:ascii="Times New Roman" w:hAnsi="Times New Roman"/>
          <w:i/>
          <w:iCs/>
          <w:sz w:val="24"/>
          <w:szCs w:val="24"/>
        </w:rPr>
        <w:t>D322-323</w:t>
      </w:r>
      <w:r>
        <w:rPr>
          <w:rFonts w:ascii="Times New Roman" w:hAnsi="Times New Roman"/>
          <w:i/>
          <w:iCs/>
          <w:sz w:val="24"/>
          <w:szCs w:val="24"/>
        </w:rPr>
        <w:t xml:space="preserve"> (angol nyelven, tolmácsolással)</w:t>
      </w:r>
    </w:p>
    <w:p w14:paraId="0862B4A5" w14:textId="4351BEEF" w:rsidR="00AE5EFE" w:rsidRPr="0072246E" w:rsidRDefault="00AE5EFE" w:rsidP="00B82BB0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2022. 04. 21.</w:t>
      </w:r>
    </w:p>
    <w:p w14:paraId="2B72C77D" w14:textId="77FABCCC" w:rsidR="00274752" w:rsidRPr="0072246E" w:rsidRDefault="00F1015D" w:rsidP="00B82BB0">
      <w:pPr>
        <w:pStyle w:val="Listaszerbekezds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10.00 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274752" w:rsidRPr="0072246E">
        <w:rPr>
          <w:rFonts w:ascii="Times New Roman" w:hAnsi="Times New Roman"/>
          <w:sz w:val="24"/>
          <w:szCs w:val="24"/>
        </w:rPr>
        <w:t xml:space="preserve">XI. </w:t>
      </w:r>
      <w:proofErr w:type="spellStart"/>
      <w:r w:rsidR="00274752" w:rsidRPr="0072246E">
        <w:rPr>
          <w:rFonts w:ascii="Times New Roman" w:hAnsi="Times New Roman"/>
          <w:sz w:val="24"/>
          <w:szCs w:val="24"/>
        </w:rPr>
        <w:t>Romológus</w:t>
      </w:r>
      <w:proofErr w:type="spellEnd"/>
      <w:r w:rsidR="00274752" w:rsidRPr="0072246E">
        <w:rPr>
          <w:rFonts w:ascii="Times New Roman" w:hAnsi="Times New Roman"/>
          <w:sz w:val="24"/>
          <w:szCs w:val="24"/>
        </w:rPr>
        <w:t xml:space="preserve"> konferencia – D322-323.</w:t>
      </w:r>
    </w:p>
    <w:p w14:paraId="176E1860" w14:textId="77777777" w:rsidR="00A42903" w:rsidRPr="0072246E" w:rsidRDefault="00A42903" w:rsidP="00B82BB0">
      <w:pPr>
        <w:pStyle w:val="Listaszerbekezds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14:paraId="63190ECA" w14:textId="77777777" w:rsidR="001E4128" w:rsidRPr="0072246E" w:rsidRDefault="001E4128" w:rsidP="001E4128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31244444"/>
      <w:r w:rsidRPr="0072246E">
        <w:rPr>
          <w:rFonts w:ascii="Times New Roman" w:hAnsi="Times New Roman"/>
          <w:b/>
          <w:bCs/>
          <w:sz w:val="24"/>
          <w:szCs w:val="24"/>
        </w:rPr>
        <w:t>2022. 04. 21.</w:t>
      </w:r>
    </w:p>
    <w:p w14:paraId="535958F6" w14:textId="6929D864" w:rsidR="001E4128" w:rsidRPr="00844BB0" w:rsidRDefault="001E4128" w:rsidP="00F1015D">
      <w:pPr>
        <w:spacing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19.00 </w:t>
      </w:r>
      <w:r w:rsidR="00F1015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2246E">
        <w:rPr>
          <w:rFonts w:ascii="Times New Roman" w:hAnsi="Times New Roman" w:cs="Times New Roman"/>
          <w:sz w:val="24"/>
          <w:szCs w:val="24"/>
        </w:rPr>
        <w:t>Romológia szakest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Sörház</w:t>
      </w:r>
    </w:p>
    <w:bookmarkEnd w:id="0"/>
    <w:bookmarkEnd w:id="1"/>
    <w:p w14:paraId="18E0063E" w14:textId="77777777" w:rsidR="004077BD" w:rsidRPr="0072246E" w:rsidRDefault="004077BD" w:rsidP="00B82BB0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2022. 04. 24.</w:t>
      </w:r>
    </w:p>
    <w:p w14:paraId="11910A22" w14:textId="3A5287DC" w:rsidR="00A42903" w:rsidRPr="00F1015D" w:rsidRDefault="004077BD" w:rsidP="00F1015D">
      <w:pPr>
        <w:spacing w:after="0" w:line="240" w:lineRule="auto"/>
        <w:ind w:left="426"/>
        <w:rPr>
          <w:rStyle w:val="Kiemels"/>
          <w:rFonts w:ascii="Times New Roman" w:hAnsi="Times New Roman"/>
          <w:sz w:val="24"/>
          <w:szCs w:val="24"/>
          <w:shd w:val="clear" w:color="auto" w:fill="FFFFFF"/>
        </w:rPr>
      </w:pPr>
      <w:r w:rsidRPr="00F1015D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 xml:space="preserve">8.00 </w:t>
      </w:r>
      <w:r w:rsidRPr="00F1015D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F1015D">
        <w:rPr>
          <w:rFonts w:ascii="Times New Roman" w:hAnsi="Times New Roman"/>
          <w:sz w:val="24"/>
          <w:szCs w:val="24"/>
        </w:rPr>
        <w:t>Romológiai</w:t>
      </w:r>
      <w:proofErr w:type="spellEnd"/>
      <w:r w:rsidRPr="00F1015D">
        <w:rPr>
          <w:rFonts w:ascii="Times New Roman" w:hAnsi="Times New Roman"/>
          <w:sz w:val="24"/>
          <w:szCs w:val="24"/>
        </w:rPr>
        <w:t xml:space="preserve"> ismeretek szabadon választható kurzus projekt-bemutatók </w:t>
      </w:r>
      <w:r w:rsidRPr="00F1015D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>– D322</w:t>
      </w:r>
    </w:p>
    <w:p w14:paraId="655C4792" w14:textId="40D39F3F" w:rsidR="004077BD" w:rsidRPr="0072246E" w:rsidRDefault="004077BD" w:rsidP="00B82BB0">
      <w:pPr>
        <w:pStyle w:val="Listaszerbekezds"/>
        <w:spacing w:after="0" w:line="240" w:lineRule="auto"/>
        <w:rPr>
          <w:rStyle w:val="Kiemels"/>
          <w:rFonts w:ascii="Times New Roman" w:hAnsi="Times New Roman"/>
          <w:sz w:val="24"/>
          <w:szCs w:val="24"/>
          <w:shd w:val="clear" w:color="auto" w:fill="FFFFFF"/>
        </w:rPr>
      </w:pPr>
      <w:r w:rsidRPr="0072246E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C33AB19" w14:textId="2D42F23A" w:rsidR="007C178F" w:rsidRPr="0072246E" w:rsidRDefault="007C178F" w:rsidP="00B82BB0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2022. 04. 24.</w:t>
      </w:r>
    </w:p>
    <w:p w14:paraId="0E7C913B" w14:textId="099E65F2" w:rsidR="00E3324A" w:rsidRDefault="00E3324A" w:rsidP="00B82BB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10.00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C178F" w:rsidRPr="0072246E">
        <w:rPr>
          <w:rFonts w:ascii="Times New Roman" w:hAnsi="Times New Roman" w:cs="Times New Roman"/>
          <w:sz w:val="24"/>
          <w:szCs w:val="24"/>
        </w:rPr>
        <w:t xml:space="preserve">Füleki vármúzeum kiállításának megnyitója – </w:t>
      </w:r>
      <w:r w:rsidR="007C178F" w:rsidRPr="00E3324A">
        <w:rPr>
          <w:rFonts w:ascii="Times New Roman" w:hAnsi="Times New Roman" w:cs="Times New Roman"/>
          <w:i/>
          <w:iCs/>
          <w:sz w:val="24"/>
          <w:szCs w:val="24"/>
        </w:rPr>
        <w:t>Romológia és Nevelésszociológia Tanszék (D ép. 3. em.) folyosó</w:t>
      </w:r>
      <w:r w:rsidR="007C178F" w:rsidRPr="0072246E">
        <w:rPr>
          <w:rFonts w:ascii="Times New Roman" w:hAnsi="Times New Roman" w:cs="Times New Roman"/>
          <w:sz w:val="24"/>
          <w:szCs w:val="24"/>
        </w:rPr>
        <w:t xml:space="preserve"> – Nyitóelőadás: </w:t>
      </w:r>
      <w:proofErr w:type="spellStart"/>
      <w:r w:rsidR="007C178F" w:rsidRPr="0072246E">
        <w:rPr>
          <w:rFonts w:ascii="Times New Roman" w:hAnsi="Times New Roman" w:cs="Times New Roman"/>
          <w:sz w:val="24"/>
          <w:szCs w:val="24"/>
        </w:rPr>
        <w:t>Illésházy</w:t>
      </w:r>
      <w:proofErr w:type="spellEnd"/>
      <w:r w:rsidR="007C178F" w:rsidRPr="0072246E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30E62310" w14:textId="77777777" w:rsidR="00E3324A" w:rsidRDefault="00E3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78FDBF" w14:textId="77777777" w:rsidR="00036E23" w:rsidRPr="0072246E" w:rsidRDefault="00036E23" w:rsidP="00B82BB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B919781" w14:textId="77777777" w:rsidR="00172272" w:rsidRPr="0072246E" w:rsidRDefault="00172272" w:rsidP="00172272">
      <w:pPr>
        <w:pStyle w:val="Listaszerbekezds"/>
        <w:numPr>
          <w:ilvl w:val="0"/>
          <w:numId w:val="9"/>
        </w:numPr>
        <w:shd w:val="clear" w:color="auto" w:fill="D0CECE" w:themeFill="background2" w:themeFillShade="E6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2022. 04. 2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2246E">
        <w:rPr>
          <w:rFonts w:ascii="Times New Roman" w:hAnsi="Times New Roman"/>
          <w:b/>
          <w:bCs/>
          <w:sz w:val="24"/>
          <w:szCs w:val="24"/>
        </w:rPr>
        <w:t>.</w:t>
      </w:r>
    </w:p>
    <w:p w14:paraId="3B6DDFAB" w14:textId="77E8D921" w:rsidR="00172272" w:rsidRPr="00F1015D" w:rsidRDefault="00F1015D" w:rsidP="00172272">
      <w:pPr>
        <w:pStyle w:val="Listaszerbekezds"/>
        <w:numPr>
          <w:ilvl w:val="0"/>
          <w:numId w:val="9"/>
        </w:numPr>
        <w:spacing w:after="0" w:line="240" w:lineRule="auto"/>
        <w:rPr>
          <w:rStyle w:val="Kiemels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F1015D">
        <w:rPr>
          <w:rStyle w:val="Kiemel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17.00</w:t>
      </w:r>
      <w:r>
        <w:rPr>
          <w:rStyle w:val="Kiemels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172272" w:rsidRPr="00F1015D">
        <w:rPr>
          <w:rStyle w:val="Kiemel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Wlislocki</w:t>
      </w:r>
      <w:proofErr w:type="spellEnd"/>
      <w:r w:rsidR="00172272" w:rsidRPr="00F1015D">
        <w:rPr>
          <w:rStyle w:val="Kiemel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Henrik Szakkollégium és Pécsi Evangélikus Roma </w:t>
      </w:r>
      <w:proofErr w:type="gramStart"/>
      <w:r w:rsidR="00172272" w:rsidRPr="00F1015D">
        <w:rPr>
          <w:rStyle w:val="Kiemel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Szakkollégium  Terasznyitó</w:t>
      </w:r>
      <w:proofErr w:type="gramEnd"/>
      <w:r w:rsidR="00172272" w:rsidRPr="00F1015D">
        <w:rPr>
          <w:rStyle w:val="Kiemel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rendezvénye  - D épület 3. emeleti terasz</w:t>
      </w:r>
    </w:p>
    <w:p w14:paraId="012A789E" w14:textId="77777777" w:rsidR="00172272" w:rsidRPr="00782EB1" w:rsidRDefault="00172272" w:rsidP="00172272">
      <w:pPr>
        <w:pStyle w:val="Listaszerbekezds"/>
        <w:numPr>
          <w:ilvl w:val="0"/>
          <w:numId w:val="9"/>
        </w:numPr>
        <w:spacing w:after="0" w:line="240" w:lineRule="auto"/>
        <w:rPr>
          <w:rStyle w:val="Kiemels"/>
          <w:shd w:val="clear" w:color="auto" w:fill="FFFFFF"/>
        </w:rPr>
      </w:pPr>
      <w:r w:rsidRPr="00782EB1">
        <w:rPr>
          <w:rFonts w:ascii="Times New Roman" w:hAnsi="Times New Roman"/>
          <w:i/>
          <w:iCs/>
          <w:sz w:val="24"/>
          <w:szCs w:val="24"/>
        </w:rPr>
        <w:t>17.00</w:t>
      </w:r>
      <w:r w:rsidRPr="00782EB1">
        <w:rPr>
          <w:rFonts w:ascii="Times New Roman" w:hAnsi="Times New Roman"/>
          <w:sz w:val="24"/>
          <w:szCs w:val="24"/>
        </w:rPr>
        <w:t xml:space="preserve"> </w:t>
      </w:r>
      <w:r w:rsidRPr="00782EB1">
        <w:rPr>
          <w:rFonts w:ascii="Times New Roman" w:hAnsi="Times New Roman"/>
          <w:sz w:val="24"/>
          <w:szCs w:val="24"/>
        </w:rPr>
        <w:tab/>
        <w:t xml:space="preserve">- kerekasztal beszélgetés a társadalmi felelősségvállalásról </w:t>
      </w:r>
      <w:r>
        <w:rPr>
          <w:rFonts w:ascii="Times New Roman" w:hAnsi="Times New Roman"/>
          <w:sz w:val="24"/>
          <w:szCs w:val="24"/>
        </w:rPr>
        <w:t xml:space="preserve">– a </w:t>
      </w:r>
      <w:proofErr w:type="spellStart"/>
      <w:r w:rsidRPr="00782EB1">
        <w:rPr>
          <w:rFonts w:ascii="Times New Roman" w:hAnsi="Times New Roman"/>
          <w:sz w:val="24"/>
          <w:szCs w:val="24"/>
        </w:rPr>
        <w:t>WHSz</w:t>
      </w:r>
      <w:proofErr w:type="spellEnd"/>
      <w:r w:rsidRPr="00782EB1">
        <w:rPr>
          <w:rFonts w:ascii="Times New Roman" w:hAnsi="Times New Roman"/>
          <w:sz w:val="24"/>
          <w:szCs w:val="24"/>
        </w:rPr>
        <w:t xml:space="preserve"> Szakkollégium társprogramja </w:t>
      </w:r>
      <w:r w:rsidRPr="00782EB1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>– D322-323</w:t>
      </w:r>
    </w:p>
    <w:p w14:paraId="03E27800" w14:textId="77777777" w:rsidR="00A42903" w:rsidRPr="0072246E" w:rsidRDefault="00A42903" w:rsidP="00E3324A">
      <w:pPr>
        <w:pStyle w:val="Standard"/>
        <w:autoSpaceDE w:val="0"/>
        <w:adjustRightInd w:val="0"/>
        <w:spacing w:after="0"/>
        <w:ind w:right="-108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91C8BE3" w14:textId="77777777" w:rsidR="004077BD" w:rsidRPr="0072246E" w:rsidRDefault="004077BD" w:rsidP="00B82BB0">
      <w:pPr>
        <w:pStyle w:val="Listaszerbekezds"/>
        <w:numPr>
          <w:ilvl w:val="0"/>
          <w:numId w:val="9"/>
        </w:numPr>
        <w:shd w:val="clear" w:color="auto" w:fill="D0CECE" w:themeFill="background2" w:themeFillShade="E6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2022. 05. 02.</w:t>
      </w:r>
    </w:p>
    <w:p w14:paraId="172F4F12" w14:textId="77777777" w:rsidR="004077BD" w:rsidRPr="0072246E" w:rsidRDefault="004077BD" w:rsidP="00B82BB0">
      <w:pPr>
        <w:spacing w:after="0" w:line="240" w:lineRule="auto"/>
        <w:ind w:firstLine="708"/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46E">
        <w:rPr>
          <w:rFonts w:ascii="Times New Roman" w:hAnsi="Times New Roman" w:cs="Times New Roman"/>
          <w:i/>
          <w:iCs/>
          <w:sz w:val="24"/>
          <w:szCs w:val="24"/>
        </w:rPr>
        <w:t>10.00</w:t>
      </w:r>
      <w:r w:rsidRPr="0072246E">
        <w:rPr>
          <w:rFonts w:ascii="Times New Roman" w:hAnsi="Times New Roman" w:cs="Times New Roman"/>
          <w:sz w:val="24"/>
          <w:szCs w:val="24"/>
        </w:rPr>
        <w:t xml:space="preserve"> </w:t>
      </w:r>
      <w:r w:rsidRPr="0072246E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72246E">
        <w:rPr>
          <w:rFonts w:ascii="Times New Roman" w:hAnsi="Times New Roman" w:cs="Times New Roman"/>
          <w:sz w:val="24"/>
          <w:szCs w:val="24"/>
        </w:rPr>
        <w:t>romológia</w:t>
      </w:r>
      <w:proofErr w:type="spellEnd"/>
      <w:r w:rsidRPr="0072246E">
        <w:rPr>
          <w:rFonts w:ascii="Times New Roman" w:hAnsi="Times New Roman" w:cs="Times New Roman"/>
          <w:sz w:val="24"/>
          <w:szCs w:val="24"/>
        </w:rPr>
        <w:t xml:space="preserve"> alapjai kurzus projekt-bemutatók </w:t>
      </w:r>
      <w:r w:rsidRPr="0072246E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– D322-323</w:t>
      </w:r>
    </w:p>
    <w:p w14:paraId="0CF92395" w14:textId="77777777" w:rsidR="004077BD" w:rsidRPr="0072246E" w:rsidRDefault="004077BD" w:rsidP="00B82B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D6CDE4" w14:textId="77777777" w:rsidR="004077BD" w:rsidRPr="0072246E" w:rsidRDefault="004077BD" w:rsidP="00B82BB0">
      <w:pPr>
        <w:pStyle w:val="Listaszerbekezds"/>
        <w:numPr>
          <w:ilvl w:val="0"/>
          <w:numId w:val="9"/>
        </w:numPr>
        <w:shd w:val="clear" w:color="auto" w:fill="D0CECE" w:themeFill="background2" w:themeFillShade="E6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2022. 05. 04.</w:t>
      </w:r>
    </w:p>
    <w:p w14:paraId="67A57799" w14:textId="74A6A689" w:rsidR="004077BD" w:rsidRPr="0072246E" w:rsidRDefault="004077BD" w:rsidP="00B82BB0">
      <w:pPr>
        <w:pStyle w:val="Listaszerbekezds"/>
        <w:spacing w:after="0" w:line="240" w:lineRule="auto"/>
        <w:rPr>
          <w:rStyle w:val="Kiemels"/>
          <w:rFonts w:ascii="Times New Roman" w:hAnsi="Times New Roman"/>
          <w:sz w:val="24"/>
          <w:szCs w:val="24"/>
          <w:shd w:val="clear" w:color="auto" w:fill="FFFFFF"/>
        </w:rPr>
      </w:pPr>
      <w:r w:rsidRPr="0072246E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 xml:space="preserve">8.00 </w:t>
      </w:r>
      <w:r w:rsidRPr="0072246E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72246E">
        <w:rPr>
          <w:rFonts w:ascii="Times New Roman" w:hAnsi="Times New Roman"/>
          <w:sz w:val="24"/>
          <w:szCs w:val="24"/>
        </w:rPr>
        <w:t>Romológiai</w:t>
      </w:r>
      <w:proofErr w:type="spellEnd"/>
      <w:r w:rsidRPr="0072246E">
        <w:rPr>
          <w:rFonts w:ascii="Times New Roman" w:hAnsi="Times New Roman"/>
          <w:sz w:val="24"/>
          <w:szCs w:val="24"/>
        </w:rPr>
        <w:t xml:space="preserve"> ismeretek szabadon választható kurzus projekt-bemutatók </w:t>
      </w:r>
      <w:r w:rsidRPr="0072246E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 xml:space="preserve">– D322 </w:t>
      </w:r>
    </w:p>
    <w:p w14:paraId="51EA0544" w14:textId="77777777" w:rsidR="004077BD" w:rsidRPr="0072246E" w:rsidRDefault="004077BD" w:rsidP="00B82BB0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8F5FF" w14:textId="77777777" w:rsidR="004077BD" w:rsidRPr="0072246E" w:rsidRDefault="004077BD" w:rsidP="00B82BB0">
      <w:pPr>
        <w:pStyle w:val="Listaszerbekezds"/>
        <w:numPr>
          <w:ilvl w:val="0"/>
          <w:numId w:val="9"/>
        </w:numPr>
        <w:shd w:val="clear" w:color="auto" w:fill="D0CECE" w:themeFill="background2" w:themeFillShade="E6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2023. 05. 08.</w:t>
      </w:r>
    </w:p>
    <w:p w14:paraId="3361E784" w14:textId="46CF991D" w:rsidR="004077BD" w:rsidRPr="0072246E" w:rsidRDefault="004077BD" w:rsidP="00B82BB0">
      <w:pPr>
        <w:pStyle w:val="Listaszerbekezds"/>
        <w:spacing w:after="0" w:line="240" w:lineRule="auto"/>
        <w:rPr>
          <w:rStyle w:val="Kiemels"/>
          <w:rFonts w:ascii="Times New Roman" w:hAnsi="Times New Roman"/>
          <w:sz w:val="24"/>
          <w:szCs w:val="24"/>
          <w:shd w:val="clear" w:color="auto" w:fill="FFFFFF"/>
        </w:rPr>
      </w:pPr>
      <w:r w:rsidRPr="0072246E">
        <w:rPr>
          <w:rFonts w:ascii="Times New Roman" w:hAnsi="Times New Roman"/>
          <w:i/>
          <w:iCs/>
          <w:sz w:val="24"/>
          <w:szCs w:val="24"/>
        </w:rPr>
        <w:t>9.45</w:t>
      </w:r>
      <w:r w:rsidRPr="0072246E">
        <w:rPr>
          <w:rFonts w:ascii="Times New Roman" w:hAnsi="Times New Roman"/>
          <w:sz w:val="24"/>
          <w:szCs w:val="24"/>
        </w:rPr>
        <w:t xml:space="preserve"> </w:t>
      </w:r>
      <w:r w:rsidRPr="0072246E">
        <w:rPr>
          <w:rFonts w:ascii="Times New Roman" w:hAnsi="Times New Roman"/>
          <w:sz w:val="24"/>
          <w:szCs w:val="24"/>
        </w:rPr>
        <w:tab/>
      </w:r>
      <w:proofErr w:type="spellStart"/>
      <w:r w:rsidRPr="0072246E">
        <w:rPr>
          <w:rFonts w:ascii="Times New Roman" w:hAnsi="Times New Roman"/>
          <w:sz w:val="24"/>
          <w:szCs w:val="24"/>
        </w:rPr>
        <w:t>Romológiai</w:t>
      </w:r>
      <w:proofErr w:type="spellEnd"/>
      <w:r w:rsidRPr="0072246E">
        <w:rPr>
          <w:rFonts w:ascii="Times New Roman" w:hAnsi="Times New Roman"/>
          <w:sz w:val="24"/>
          <w:szCs w:val="24"/>
        </w:rPr>
        <w:t xml:space="preserve"> ismeretek szabadon választható kurzus projekt-bemutatók </w:t>
      </w:r>
      <w:r w:rsidRPr="0072246E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>- D322</w:t>
      </w:r>
    </w:p>
    <w:p w14:paraId="4DFB8F6A" w14:textId="77777777" w:rsidR="004077BD" w:rsidRPr="0072246E" w:rsidRDefault="004077BD" w:rsidP="00B82BB0">
      <w:pPr>
        <w:pStyle w:val="Listaszerbekezds"/>
        <w:spacing w:after="0" w:line="240" w:lineRule="auto"/>
        <w:rPr>
          <w:rStyle w:val="Kiemel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</w:pPr>
    </w:p>
    <w:p w14:paraId="46B9B4E4" w14:textId="77777777" w:rsidR="004077BD" w:rsidRPr="0072246E" w:rsidRDefault="004077BD" w:rsidP="00B82BB0">
      <w:pPr>
        <w:pStyle w:val="Listaszerbekezds"/>
        <w:numPr>
          <w:ilvl w:val="0"/>
          <w:numId w:val="9"/>
        </w:numPr>
        <w:shd w:val="clear" w:color="auto" w:fill="D0CECE" w:themeFill="background2" w:themeFillShade="E6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2022. 05. 09.</w:t>
      </w:r>
    </w:p>
    <w:p w14:paraId="5D5D716F" w14:textId="77777777" w:rsidR="004077BD" w:rsidRPr="0072246E" w:rsidRDefault="004077BD" w:rsidP="00B82BB0">
      <w:pPr>
        <w:pStyle w:val="Listaszerbekezds"/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  <w:r w:rsidRPr="0072246E">
        <w:rPr>
          <w:rFonts w:ascii="Times New Roman" w:hAnsi="Times New Roman"/>
          <w:i/>
          <w:iCs/>
          <w:sz w:val="24"/>
          <w:szCs w:val="24"/>
        </w:rPr>
        <w:t>10.00</w:t>
      </w:r>
      <w:r w:rsidRPr="0072246E">
        <w:rPr>
          <w:rFonts w:ascii="Times New Roman" w:hAnsi="Times New Roman"/>
          <w:sz w:val="24"/>
          <w:szCs w:val="24"/>
        </w:rPr>
        <w:t xml:space="preserve"> </w:t>
      </w:r>
      <w:r w:rsidRPr="0072246E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72246E">
        <w:rPr>
          <w:rFonts w:ascii="Times New Roman" w:hAnsi="Times New Roman"/>
          <w:sz w:val="24"/>
          <w:szCs w:val="24"/>
        </w:rPr>
        <w:t>romológia</w:t>
      </w:r>
      <w:proofErr w:type="spellEnd"/>
      <w:r w:rsidRPr="0072246E">
        <w:rPr>
          <w:rFonts w:ascii="Times New Roman" w:hAnsi="Times New Roman"/>
          <w:sz w:val="24"/>
          <w:szCs w:val="24"/>
        </w:rPr>
        <w:t xml:space="preserve"> alapjai kurzus projekt-bemutatók </w:t>
      </w:r>
      <w:r w:rsidRPr="0072246E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>– D322-323</w:t>
      </w:r>
    </w:p>
    <w:p w14:paraId="64D58AA9" w14:textId="77777777" w:rsidR="004077BD" w:rsidRPr="0072246E" w:rsidRDefault="004077BD" w:rsidP="00B82BB0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55F57" w14:textId="77777777" w:rsidR="004077BD" w:rsidRPr="0072246E" w:rsidRDefault="004077BD" w:rsidP="00B82BB0">
      <w:pPr>
        <w:pStyle w:val="Listaszerbekezds"/>
        <w:numPr>
          <w:ilvl w:val="0"/>
          <w:numId w:val="9"/>
        </w:numPr>
        <w:shd w:val="clear" w:color="auto" w:fill="D0CECE" w:themeFill="background2" w:themeFillShade="E6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2023. 05. 11.</w:t>
      </w:r>
    </w:p>
    <w:p w14:paraId="6D9786A9" w14:textId="1FD52623" w:rsidR="004077BD" w:rsidRPr="0072246E" w:rsidRDefault="004077BD" w:rsidP="00B82BB0">
      <w:pPr>
        <w:pStyle w:val="Listaszerbekezds"/>
        <w:spacing w:after="0" w:line="240" w:lineRule="auto"/>
        <w:rPr>
          <w:rStyle w:val="Kiemel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72246E">
        <w:rPr>
          <w:rFonts w:ascii="Times New Roman" w:hAnsi="Times New Roman"/>
          <w:i/>
          <w:iCs/>
          <w:sz w:val="24"/>
          <w:szCs w:val="24"/>
        </w:rPr>
        <w:t>9.45</w:t>
      </w:r>
      <w:r w:rsidRPr="0072246E">
        <w:rPr>
          <w:rFonts w:ascii="Times New Roman" w:hAnsi="Times New Roman"/>
          <w:sz w:val="24"/>
          <w:szCs w:val="24"/>
        </w:rPr>
        <w:t xml:space="preserve"> </w:t>
      </w:r>
      <w:r w:rsidRPr="0072246E">
        <w:rPr>
          <w:rFonts w:ascii="Times New Roman" w:hAnsi="Times New Roman"/>
          <w:sz w:val="24"/>
          <w:szCs w:val="24"/>
        </w:rPr>
        <w:tab/>
      </w:r>
      <w:proofErr w:type="spellStart"/>
      <w:r w:rsidRPr="0072246E">
        <w:rPr>
          <w:rFonts w:ascii="Times New Roman" w:hAnsi="Times New Roman"/>
          <w:sz w:val="24"/>
          <w:szCs w:val="24"/>
        </w:rPr>
        <w:t>Romológiai</w:t>
      </w:r>
      <w:proofErr w:type="spellEnd"/>
      <w:r w:rsidRPr="0072246E">
        <w:rPr>
          <w:rFonts w:ascii="Times New Roman" w:hAnsi="Times New Roman"/>
          <w:sz w:val="24"/>
          <w:szCs w:val="24"/>
        </w:rPr>
        <w:t xml:space="preserve"> ismeretek szabadon választható kurzus projekt-bemutatók </w:t>
      </w:r>
      <w:r w:rsidRPr="0072246E">
        <w:rPr>
          <w:rStyle w:val="Kiemels"/>
          <w:rFonts w:ascii="Times New Roman" w:hAnsi="Times New Roman"/>
          <w:sz w:val="24"/>
          <w:szCs w:val="24"/>
          <w:shd w:val="clear" w:color="auto" w:fill="FFFFFF"/>
        </w:rPr>
        <w:t>- D322</w:t>
      </w:r>
    </w:p>
    <w:tbl>
      <w:tblPr>
        <w:tblStyle w:val="Rcsostblzat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4531"/>
      </w:tblGrid>
      <w:tr w:rsidR="004077BD" w:rsidRPr="0072246E" w14:paraId="02994CC8" w14:textId="77777777" w:rsidTr="00052911">
        <w:tc>
          <w:tcPr>
            <w:tcW w:w="7088" w:type="dxa"/>
          </w:tcPr>
          <w:p w14:paraId="6915FD8C" w14:textId="77777777" w:rsidR="004077BD" w:rsidRPr="0072246E" w:rsidRDefault="004077BD" w:rsidP="00B82BB0">
            <w:pPr>
              <w:ind w:left="3008" w:right="-45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ACE351" w14:textId="77777777" w:rsidR="004077BD" w:rsidRPr="0072246E" w:rsidRDefault="004077BD" w:rsidP="00B8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B602F" w14:textId="7E4A5FDA" w:rsidR="00A42903" w:rsidRPr="0072246E" w:rsidRDefault="00A42903" w:rsidP="00A42903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46E">
        <w:rPr>
          <w:rFonts w:ascii="Times New Roman" w:hAnsi="Times New Roman"/>
          <w:b/>
          <w:bCs/>
          <w:sz w:val="24"/>
          <w:szCs w:val="24"/>
        </w:rPr>
        <w:t>2022. 0</w:t>
      </w:r>
      <w:r w:rsidR="001E4128">
        <w:rPr>
          <w:rFonts w:ascii="Times New Roman" w:hAnsi="Times New Roman"/>
          <w:b/>
          <w:bCs/>
          <w:sz w:val="24"/>
          <w:szCs w:val="24"/>
        </w:rPr>
        <w:t>5</w:t>
      </w:r>
      <w:r w:rsidRPr="0072246E">
        <w:rPr>
          <w:rFonts w:ascii="Times New Roman" w:hAnsi="Times New Roman"/>
          <w:b/>
          <w:bCs/>
          <w:sz w:val="24"/>
          <w:szCs w:val="24"/>
        </w:rPr>
        <w:t>.</w:t>
      </w:r>
      <w:r w:rsidR="001E4128">
        <w:rPr>
          <w:rFonts w:ascii="Times New Roman" w:hAnsi="Times New Roman"/>
          <w:b/>
          <w:bCs/>
          <w:sz w:val="24"/>
          <w:szCs w:val="24"/>
        </w:rPr>
        <w:t xml:space="preserve"> 06</w:t>
      </w:r>
      <w:r w:rsidRPr="0072246E">
        <w:rPr>
          <w:rFonts w:ascii="Times New Roman" w:hAnsi="Times New Roman"/>
          <w:b/>
          <w:bCs/>
          <w:sz w:val="24"/>
          <w:szCs w:val="24"/>
        </w:rPr>
        <w:t>.</w:t>
      </w:r>
    </w:p>
    <w:p w14:paraId="56859CD3" w14:textId="77777777" w:rsidR="00A42903" w:rsidRPr="0072246E" w:rsidRDefault="00A42903" w:rsidP="00A429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2246E">
        <w:rPr>
          <w:rFonts w:ascii="Times New Roman" w:hAnsi="Times New Roman" w:cs="Times New Roman"/>
          <w:i/>
          <w:iCs/>
          <w:sz w:val="24"/>
          <w:szCs w:val="24"/>
        </w:rPr>
        <w:t xml:space="preserve">17.00 </w:t>
      </w:r>
      <w:r w:rsidRPr="0072246E">
        <w:rPr>
          <w:rFonts w:ascii="Times New Roman" w:hAnsi="Times New Roman" w:cs="Times New Roman"/>
          <w:sz w:val="24"/>
          <w:szCs w:val="24"/>
        </w:rPr>
        <w:t xml:space="preserve">– Pécsi Evangélikus Roma Szakkollégium (PERSZE) társprogramja </w:t>
      </w:r>
      <w:r w:rsidRPr="0072246E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– D322-323</w:t>
      </w:r>
    </w:p>
    <w:p w14:paraId="28E4BCE3" w14:textId="77777777" w:rsidR="003E7547" w:rsidRPr="00B801D0" w:rsidRDefault="003E7547" w:rsidP="00B82BB0">
      <w:pPr>
        <w:pStyle w:val="Listaszerbekezds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C2EA2DB" w14:textId="13E21349" w:rsidR="00EE5141" w:rsidRDefault="00EE5141" w:rsidP="00B82BB0">
      <w:pPr>
        <w:spacing w:line="240" w:lineRule="auto"/>
        <w:rPr>
          <w:rFonts w:ascii="Arial" w:hAnsi="Arial" w:cs="Arial"/>
          <w:sz w:val="28"/>
          <w:szCs w:val="28"/>
        </w:rPr>
      </w:pPr>
    </w:p>
    <w:p w14:paraId="3A4036F6" w14:textId="4D1394AB" w:rsidR="00C14732" w:rsidRDefault="00C14732" w:rsidP="00B82B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Szeretettel várjuk az érdeklődőket </w:t>
      </w:r>
    </w:p>
    <w:tbl>
      <w:tblPr>
        <w:tblStyle w:val="Rcsostblzat"/>
        <w:tblW w:w="13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31"/>
      </w:tblGrid>
      <w:tr w:rsidR="0086788D" w:rsidRPr="00671367" w14:paraId="45A898BC" w14:textId="77777777" w:rsidTr="0077416B">
        <w:tc>
          <w:tcPr>
            <w:tcW w:w="8931" w:type="dxa"/>
          </w:tcPr>
          <w:p w14:paraId="02141238" w14:textId="77777777" w:rsidR="0077416B" w:rsidRDefault="0086788D" w:rsidP="00B82BB0">
            <w:pPr>
              <w:ind w:right="-4503"/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416B">
              <w:rPr>
                <w:rFonts w:ascii="Times New Roman" w:hAnsi="Times New Roman" w:cs="Times New Roman"/>
                <w:color w:val="000000" w:themeColor="text1"/>
              </w:rPr>
              <w:t xml:space="preserve">PTE BTK NTI Romológia </w:t>
            </w:r>
            <w:r w:rsidR="0077416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</w:t>
            </w:r>
            <w:proofErr w:type="spellStart"/>
            <w:r w:rsidR="0077416B" w:rsidRPr="0077416B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Wlislocki</w:t>
            </w:r>
            <w:proofErr w:type="spellEnd"/>
            <w:r w:rsidR="0077416B" w:rsidRPr="0077416B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Henrik Szakkollégium</w:t>
            </w:r>
          </w:p>
          <w:p w14:paraId="3F1CEB35" w14:textId="51CD4F86" w:rsidR="0086788D" w:rsidRPr="00671367" w:rsidRDefault="0086788D" w:rsidP="00B82BB0">
            <w:pPr>
              <w:ind w:right="-45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16B">
              <w:rPr>
                <w:rFonts w:ascii="Times New Roman" w:hAnsi="Times New Roman" w:cs="Times New Roman"/>
                <w:color w:val="000000" w:themeColor="text1"/>
              </w:rPr>
              <w:t>és Nevelésszociológia Tanszék</w:t>
            </w:r>
          </w:p>
        </w:tc>
        <w:tc>
          <w:tcPr>
            <w:tcW w:w="4531" w:type="dxa"/>
          </w:tcPr>
          <w:p w14:paraId="5378357B" w14:textId="574D557F" w:rsidR="0086788D" w:rsidRPr="00671367" w:rsidRDefault="0086788D" w:rsidP="00B8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FE7FE" w14:textId="58C350B1" w:rsidR="0086788D" w:rsidRDefault="0086788D" w:rsidP="00B82BB0">
      <w:pPr>
        <w:spacing w:line="240" w:lineRule="auto"/>
      </w:pPr>
    </w:p>
    <w:sectPr w:rsidR="008678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8CF6" w14:textId="77777777" w:rsidR="00D301DB" w:rsidRDefault="00D301DB" w:rsidP="006C264E">
      <w:pPr>
        <w:spacing w:after="0" w:line="240" w:lineRule="auto"/>
      </w:pPr>
      <w:r>
        <w:separator/>
      </w:r>
    </w:p>
  </w:endnote>
  <w:endnote w:type="continuationSeparator" w:id="0">
    <w:p w14:paraId="27E44A0F" w14:textId="77777777" w:rsidR="00D301DB" w:rsidRDefault="00D301DB" w:rsidP="006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ld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6F7A" w14:textId="77777777" w:rsidR="00D301DB" w:rsidRDefault="00D301DB" w:rsidP="006C264E">
      <w:pPr>
        <w:spacing w:after="0" w:line="240" w:lineRule="auto"/>
      </w:pPr>
      <w:r>
        <w:separator/>
      </w:r>
    </w:p>
  </w:footnote>
  <w:footnote w:type="continuationSeparator" w:id="0">
    <w:p w14:paraId="7B9E6B85" w14:textId="77777777" w:rsidR="00D301DB" w:rsidRDefault="00D301DB" w:rsidP="006C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4922" w14:textId="0BC07152" w:rsidR="006C264E" w:rsidRDefault="006C264E" w:rsidP="006C264E">
    <w:pPr>
      <w:pStyle w:val="lfej"/>
      <w:jc w:val="center"/>
    </w:pPr>
    <w:r>
      <w:rPr>
        <w:noProof/>
      </w:rPr>
      <w:drawing>
        <wp:inline distT="0" distB="0" distL="0" distR="0" wp14:anchorId="4104EC7C" wp14:editId="3BDCA4AE">
          <wp:extent cx="518160" cy="518160"/>
          <wp:effectExtent l="0" t="0" r="0" b="0"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3" cy="51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1F7660F9" wp14:editId="74ABB37D">
          <wp:extent cx="1021080" cy="474272"/>
          <wp:effectExtent l="0" t="0" r="7620" b="2540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368" cy="47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915D281" wp14:editId="68EF5255">
          <wp:extent cx="556260" cy="501801"/>
          <wp:effectExtent l="0" t="0" r="0" b="0"/>
          <wp:docPr id="6" name="Kép 6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embléma látható&#10;&#10;Automatikusan generált leírá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9" cy="50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36A9B85" wp14:editId="14064256">
          <wp:extent cx="516255" cy="51625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29" cy="51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01D7BFC" wp14:editId="50AB8F81">
          <wp:extent cx="1790700" cy="427542"/>
          <wp:effectExtent l="0" t="0" r="0" b="0"/>
          <wp:docPr id="3" name="Kép 3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embléma látható&#10;&#10;Automatikusan generált leírá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31" cy="44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6F17426" wp14:editId="76824293">
          <wp:extent cx="754380" cy="477593"/>
          <wp:effectExtent l="0" t="0" r="7620" b="0"/>
          <wp:docPr id="8" name="Kép 8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A képen diagram látható&#10;&#10;Automatikusan generált leírá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3" cy="48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19ED"/>
    <w:multiLevelType w:val="hybridMultilevel"/>
    <w:tmpl w:val="9290275E"/>
    <w:lvl w:ilvl="0" w:tplc="A7F4A6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71F42"/>
    <w:multiLevelType w:val="hybridMultilevel"/>
    <w:tmpl w:val="580C4328"/>
    <w:lvl w:ilvl="0" w:tplc="7D4C54C4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0E81932"/>
    <w:multiLevelType w:val="hybridMultilevel"/>
    <w:tmpl w:val="7F648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6CBD"/>
    <w:multiLevelType w:val="hybridMultilevel"/>
    <w:tmpl w:val="A5A4F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01AB"/>
    <w:multiLevelType w:val="hybridMultilevel"/>
    <w:tmpl w:val="381E6A4E"/>
    <w:lvl w:ilvl="0" w:tplc="FD2AF7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D2E63"/>
    <w:multiLevelType w:val="hybridMultilevel"/>
    <w:tmpl w:val="674C5B64"/>
    <w:lvl w:ilvl="0" w:tplc="040E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6" w15:restartNumberingAfterBreak="0">
    <w:nsid w:val="79603432"/>
    <w:multiLevelType w:val="hybridMultilevel"/>
    <w:tmpl w:val="32A64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252290">
    <w:abstractNumId w:val="3"/>
  </w:num>
  <w:num w:numId="2" w16cid:durableId="1867794173">
    <w:abstractNumId w:val="6"/>
  </w:num>
  <w:num w:numId="3" w16cid:durableId="715466415">
    <w:abstractNumId w:val="3"/>
  </w:num>
  <w:num w:numId="4" w16cid:durableId="737482347">
    <w:abstractNumId w:val="6"/>
  </w:num>
  <w:num w:numId="5" w16cid:durableId="320551283">
    <w:abstractNumId w:val="1"/>
  </w:num>
  <w:num w:numId="6" w16cid:durableId="1231843160">
    <w:abstractNumId w:val="0"/>
  </w:num>
  <w:num w:numId="7" w16cid:durableId="975335224">
    <w:abstractNumId w:val="4"/>
  </w:num>
  <w:num w:numId="8" w16cid:durableId="1883009868">
    <w:abstractNumId w:val="5"/>
  </w:num>
  <w:num w:numId="9" w16cid:durableId="108403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9"/>
    <w:rsid w:val="00036E23"/>
    <w:rsid w:val="000C6E53"/>
    <w:rsid w:val="000E48D7"/>
    <w:rsid w:val="00106B73"/>
    <w:rsid w:val="00172272"/>
    <w:rsid w:val="00183A39"/>
    <w:rsid w:val="00191654"/>
    <w:rsid w:val="001E4128"/>
    <w:rsid w:val="00227D2A"/>
    <w:rsid w:val="00274752"/>
    <w:rsid w:val="002D0A32"/>
    <w:rsid w:val="002E7AFB"/>
    <w:rsid w:val="002F42A2"/>
    <w:rsid w:val="00331D61"/>
    <w:rsid w:val="003D503E"/>
    <w:rsid w:val="003E0B56"/>
    <w:rsid w:val="003E7547"/>
    <w:rsid w:val="004077BD"/>
    <w:rsid w:val="00411287"/>
    <w:rsid w:val="00423728"/>
    <w:rsid w:val="0043718D"/>
    <w:rsid w:val="0045032A"/>
    <w:rsid w:val="004D5A5D"/>
    <w:rsid w:val="004F3669"/>
    <w:rsid w:val="00525146"/>
    <w:rsid w:val="0055253B"/>
    <w:rsid w:val="005712FB"/>
    <w:rsid w:val="005B3317"/>
    <w:rsid w:val="005F5964"/>
    <w:rsid w:val="00671367"/>
    <w:rsid w:val="006C264E"/>
    <w:rsid w:val="0072246E"/>
    <w:rsid w:val="00726DDA"/>
    <w:rsid w:val="007524BB"/>
    <w:rsid w:val="00760F00"/>
    <w:rsid w:val="0077416B"/>
    <w:rsid w:val="00782EB1"/>
    <w:rsid w:val="007A5A7F"/>
    <w:rsid w:val="007C178F"/>
    <w:rsid w:val="008333FD"/>
    <w:rsid w:val="0086788D"/>
    <w:rsid w:val="00893EF3"/>
    <w:rsid w:val="008A28E0"/>
    <w:rsid w:val="00956B20"/>
    <w:rsid w:val="00965807"/>
    <w:rsid w:val="009E7F1C"/>
    <w:rsid w:val="00A23ED3"/>
    <w:rsid w:val="00A42903"/>
    <w:rsid w:val="00A503F1"/>
    <w:rsid w:val="00AE5EFE"/>
    <w:rsid w:val="00AF0F1F"/>
    <w:rsid w:val="00B02AA1"/>
    <w:rsid w:val="00B504DB"/>
    <w:rsid w:val="00B52FA0"/>
    <w:rsid w:val="00B74ED3"/>
    <w:rsid w:val="00B801D0"/>
    <w:rsid w:val="00B82BB0"/>
    <w:rsid w:val="00C12B1C"/>
    <w:rsid w:val="00C14732"/>
    <w:rsid w:val="00D301DB"/>
    <w:rsid w:val="00DA2042"/>
    <w:rsid w:val="00DA4E19"/>
    <w:rsid w:val="00E3324A"/>
    <w:rsid w:val="00E378D7"/>
    <w:rsid w:val="00E53C22"/>
    <w:rsid w:val="00E72B17"/>
    <w:rsid w:val="00EC113F"/>
    <w:rsid w:val="00EE5141"/>
    <w:rsid w:val="00EE6972"/>
    <w:rsid w:val="00F1015D"/>
    <w:rsid w:val="00FB5A0E"/>
    <w:rsid w:val="00FD1449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0E3D"/>
  <w15:chartTrackingRefBased/>
  <w15:docId w15:val="{53F797B3-A3BC-49F6-882D-5EB2104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D144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1449"/>
    <w:rPr>
      <w:rFonts w:ascii="Calibri" w:hAnsi="Calibri"/>
      <w:szCs w:val="21"/>
    </w:rPr>
  </w:style>
  <w:style w:type="paragraph" w:customStyle="1" w:styleId="Default">
    <w:name w:val="Default"/>
    <w:rsid w:val="00FD1449"/>
    <w:pPr>
      <w:autoSpaceDE w:val="0"/>
      <w:autoSpaceDN w:val="0"/>
      <w:adjustRightInd w:val="0"/>
      <w:spacing w:after="0" w:line="240" w:lineRule="auto"/>
    </w:pPr>
    <w:rPr>
      <w:rFonts w:ascii="Geometrica" w:hAnsi="Geometrica" w:cs="Geometr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1449"/>
    <w:pPr>
      <w:spacing w:line="241" w:lineRule="atLeast"/>
    </w:pPr>
    <w:rPr>
      <w:rFonts w:cstheme="minorBidi"/>
      <w:color w:val="auto"/>
    </w:rPr>
  </w:style>
  <w:style w:type="character" w:styleId="Kiemels">
    <w:name w:val="Emphasis"/>
    <w:basedOn w:val="Bekezdsalapbettpusa"/>
    <w:uiPriority w:val="20"/>
    <w:qFormat/>
    <w:rsid w:val="00FD1449"/>
    <w:rPr>
      <w:i/>
      <w:iCs/>
    </w:rPr>
  </w:style>
  <w:style w:type="character" w:customStyle="1" w:styleId="A0">
    <w:name w:val="A0"/>
    <w:uiPriority w:val="99"/>
    <w:rsid w:val="00FD1449"/>
    <w:rPr>
      <w:rFonts w:cs="Goldplay"/>
      <w:color w:val="000000"/>
      <w:sz w:val="16"/>
      <w:szCs w:val="16"/>
    </w:rPr>
  </w:style>
  <w:style w:type="table" w:styleId="Rcsostblzat">
    <w:name w:val="Table Grid"/>
    <w:basedOn w:val="Normltblzat"/>
    <w:uiPriority w:val="39"/>
    <w:rsid w:val="008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6788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7136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rg">
    <w:name w:val="org"/>
    <w:basedOn w:val="Bekezdsalapbettpusa"/>
    <w:rsid w:val="00036E23"/>
  </w:style>
  <w:style w:type="paragraph" w:customStyle="1" w:styleId="Standard">
    <w:name w:val="Standard"/>
    <w:rsid w:val="00EE514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de-DE"/>
    </w:rPr>
  </w:style>
  <w:style w:type="character" w:customStyle="1" w:styleId="Absatz-Standardschriftart">
    <w:name w:val="Absatz-Standardschriftart"/>
    <w:rsid w:val="00EE5141"/>
  </w:style>
  <w:style w:type="paragraph" w:styleId="lfej">
    <w:name w:val="header"/>
    <w:basedOn w:val="Norml"/>
    <w:link w:val="lfejChar"/>
    <w:uiPriority w:val="99"/>
    <w:unhideWhenUsed/>
    <w:rsid w:val="006C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264E"/>
  </w:style>
  <w:style w:type="paragraph" w:styleId="llb">
    <w:name w:val="footer"/>
    <w:basedOn w:val="Norml"/>
    <w:link w:val="llbChar"/>
    <w:uiPriority w:val="99"/>
    <w:unhideWhenUsed/>
    <w:rsid w:val="006C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institution/Institut_National_des_Langues_et_Civilisations_Orient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institution/Institut_National_des_Langues_et_Civilisations_Oriental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1893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Pecsi Tudomanyegyetem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Cserti Csapó Tibor</dc:creator>
  <cp:keywords/>
  <dc:description/>
  <cp:lastModifiedBy>Dr. Cserti Csapó Tibor</cp:lastModifiedBy>
  <cp:revision>2</cp:revision>
  <dcterms:created xsi:type="dcterms:W3CDTF">2023-04-12T17:16:00Z</dcterms:created>
  <dcterms:modified xsi:type="dcterms:W3CDTF">2023-04-12T17:16:00Z</dcterms:modified>
</cp:coreProperties>
</file>