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FORM</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the Institutional Scientific Student Conference (ITDK) </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(Autumn semester 2024)</w:t>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Name of the author(s), year, degree, type of programme (e.g. BA, MA etc.)</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 number of semesters of programme:</w:t>
        <w:tab/>
      </w:r>
    </w:p>
    <w:p w:rsidR="00000000" w:rsidDel="00000000" w:rsidP="00000000" w:rsidRDefault="00000000" w:rsidRPr="00000000" w14:paraId="00000007">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9">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title: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p w:rsidR="00000000" w:rsidDel="00000000" w:rsidP="00000000" w:rsidRDefault="00000000" w:rsidRPr="00000000" w14:paraId="0000000B">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C">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Logo/Code-word:...</w:t>
        <w:tab/>
      </w:r>
    </w:p>
    <w:p w:rsidR="00000000" w:rsidDel="00000000" w:rsidP="00000000" w:rsidRDefault="00000000" w:rsidRPr="00000000" w14:paraId="0000000E">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Name and academic title of the supervisor(s):</w:t>
      </w:r>
    </w:p>
    <w:p w:rsidR="00000000" w:rsidDel="00000000" w:rsidP="00000000" w:rsidRDefault="00000000" w:rsidRPr="00000000" w14:paraId="00000010">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1">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author's permanent address and telephone number:</w:t>
        <w:tab/>
      </w:r>
    </w:p>
    <w:p w:rsidR="00000000" w:rsidDel="00000000" w:rsidP="00000000" w:rsidRDefault="00000000" w:rsidRPr="00000000" w14:paraId="00000013">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5">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Notification address, telephone number during the school year:</w:t>
        <w:tab/>
      </w:r>
    </w:p>
    <w:p w:rsidR="00000000" w:rsidDel="00000000" w:rsidP="00000000" w:rsidRDefault="00000000" w:rsidRPr="00000000" w14:paraId="00000017">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9">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E-mail(s):</w:t>
        <w:tab/>
      </w:r>
    </w:p>
    <w:p w:rsidR="00000000" w:rsidDel="00000000" w:rsidP="00000000" w:rsidRDefault="00000000" w:rsidRPr="00000000" w14:paraId="0000001B">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department(s) where you are writing your paper:</w:t>
        <w:tab/>
      </w:r>
    </w:p>
    <w:p w:rsidR="00000000" w:rsidDel="00000000" w:rsidP="00000000" w:rsidRDefault="00000000" w:rsidRPr="00000000" w14:paraId="0000001D">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E">
      <w:pPr>
        <w:tabs>
          <w:tab w:val="right" w:leader="none" w:pos="950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section(s) for which you intend to write your paper (e.g. social work, psychology,linguistics)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20">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1">
      <w:pPr>
        <w:tabs>
          <w:tab w:val="left" w:leader="none" w:pos="-720"/>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tabs>
          <w:tab w:val="left" w:leader="none" w:pos="-72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Tools and special conditions needed to present the essay:</w:t>
      </w:r>
    </w:p>
    <w:p w:rsidR="00000000" w:rsidDel="00000000" w:rsidP="00000000" w:rsidRDefault="00000000" w:rsidRPr="00000000" w14:paraId="00000023">
      <w:pPr>
        <w:tabs>
          <w:tab w:val="left" w:leader="none" w:pos="-72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projector; overhead projector; tape recorder; video; computer, projector (list hardware requirements); other tool</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24">
      <w:pPr>
        <w:tabs>
          <w:tab w:val="right" w:leader="none" w:pos="950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5">
      <w:pPr>
        <w:tabs>
          <w:tab w:val="left" w:leader="none" w:pos="-72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be continued on the next page)</w:t>
      </w:r>
    </w:p>
    <w:p w:rsidR="00000000" w:rsidDel="00000000" w:rsidP="00000000" w:rsidRDefault="00000000" w:rsidRPr="00000000" w14:paraId="00000026">
      <w:pPr>
        <w:tabs>
          <w:tab w:val="left" w:leader="none" w:pos="-720"/>
        </w:tabs>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 Please send the completed and signed application form electronically </w:t>
      </w:r>
      <w:r w:rsidDel="00000000" w:rsidR="00000000" w:rsidRPr="00000000">
        <w:rPr>
          <w:rFonts w:ascii="Times New Roman" w:cs="Times New Roman" w:eastAsia="Times New Roman" w:hAnsi="Times New Roman"/>
          <w:b w:val="1"/>
          <w:i w:val="1"/>
          <w:sz w:val="24"/>
          <w:szCs w:val="24"/>
          <w:rtl w:val="0"/>
        </w:rPr>
        <w:t xml:space="preserve">in a scanned PDF file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b w:val="1"/>
          <w:i w:val="1"/>
          <w:sz w:val="24"/>
          <w:szCs w:val="24"/>
          <w:rtl w:val="0"/>
        </w:rPr>
        <w:t xml:space="preserve">ktdt.btk.pte@gmail.com by Sunday 6 October 2024 (24.00) at the </w:t>
      </w:r>
      <w:r w:rsidDel="00000000" w:rsidR="00000000" w:rsidRPr="00000000">
        <w:rPr>
          <w:rFonts w:ascii="Times New Roman" w:cs="Times New Roman" w:eastAsia="Times New Roman" w:hAnsi="Times New Roman"/>
          <w:i w:val="1"/>
          <w:sz w:val="24"/>
          <w:szCs w:val="24"/>
          <w:rtl w:val="0"/>
        </w:rPr>
        <w:t xml:space="preserve">latest</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27">
      <w:pPr>
        <w:tabs>
          <w:tab w:val="left" w:leader="none" w:pos="-720"/>
        </w:tabs>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tabs>
          <w:tab w:val="left" w:leader="none" w:pos="-720"/>
        </w:tabs>
        <w:spacing w:after="0" w:line="240" w:lineRule="auto"/>
        <w:jc w:val="both"/>
        <w:rPr>
          <w:rFonts w:ascii="Times New Roman" w:cs="Times New Roman" w:eastAsia="Times New Roman" w:hAnsi="Times New Roman"/>
          <w:b w:val="1"/>
          <w:i w:val="1"/>
          <w:color w:val="0000ff"/>
          <w:sz w:val="24"/>
          <w:szCs w:val="24"/>
        </w:rPr>
      </w:pPr>
      <w:r w:rsidDel="00000000" w:rsidR="00000000" w:rsidRPr="00000000">
        <w:rPr>
          <w:rFonts w:ascii="Times New Roman" w:cs="Times New Roman" w:eastAsia="Times New Roman" w:hAnsi="Times New Roman"/>
          <w:b w:val="1"/>
          <w:i w:val="1"/>
          <w:sz w:val="24"/>
          <w:szCs w:val="24"/>
          <w:rtl w:val="0"/>
        </w:rPr>
        <w:t xml:space="preserve">Please also fill out the online registration form: </w:t>
      </w:r>
      <w:r w:rsidDel="00000000" w:rsidR="00000000" w:rsidRPr="00000000">
        <w:rPr>
          <w:rFonts w:ascii="Times New Roman" w:cs="Times New Roman" w:eastAsia="Times New Roman" w:hAnsi="Times New Roman"/>
          <w:b w:val="1"/>
          <w:i w:val="1"/>
          <w:color w:val="0000ff"/>
          <w:sz w:val="24"/>
          <w:szCs w:val="24"/>
          <w:rtl w:val="0"/>
        </w:rPr>
        <w:t xml:space="preserve">https://forms.gle/mJgn2Giu35VZvuF88</w:t>
      </w:r>
    </w:p>
    <w:p w:rsidR="00000000" w:rsidDel="00000000" w:rsidP="00000000" w:rsidRDefault="00000000" w:rsidRPr="00000000" w14:paraId="00000029">
      <w:pPr>
        <w:tabs>
          <w:tab w:val="left" w:leader="none" w:pos="-720"/>
        </w:tabs>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tabs>
          <w:tab w:val="left" w:leader="none" w:pos="-720"/>
        </w:tabs>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tabs>
          <w:tab w:val="left" w:leader="none" w:pos="-720"/>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Additional conditions of application (please send them to </w:t>
      </w:r>
      <w:r w:rsidDel="00000000" w:rsidR="00000000" w:rsidRPr="00000000">
        <w:rPr>
          <w:rFonts w:ascii="Times New Roman" w:cs="Times New Roman" w:eastAsia="Times New Roman" w:hAnsi="Times New Roman"/>
          <w:b w:val="1"/>
          <w:i w:val="1"/>
          <w:sz w:val="24"/>
          <w:szCs w:val="24"/>
          <w:rtl w:val="0"/>
        </w:rPr>
        <w:t xml:space="preserve">ktdt.btk.pte@gmail.com</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C">
      <w:pPr>
        <w:tabs>
          <w:tab w:val="left" w:leader="none" w:pos="-720"/>
        </w:tabs>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of an </w:t>
      </w:r>
      <w:r w:rsidDel="00000000" w:rsidR="00000000" w:rsidRPr="00000000">
        <w:rPr>
          <w:rFonts w:ascii="Times New Roman" w:cs="Times New Roman" w:eastAsia="Times New Roman" w:hAnsi="Times New Roman"/>
          <w:b w:val="1"/>
          <w:sz w:val="24"/>
          <w:szCs w:val="24"/>
          <w:rtl w:val="0"/>
        </w:rPr>
        <w:t xml:space="preserve">institutional certificate of active student status</w:t>
      </w:r>
      <w:r w:rsidDel="00000000" w:rsidR="00000000" w:rsidRPr="00000000">
        <w:rPr>
          <w:rFonts w:ascii="Times New Roman" w:cs="Times New Roman" w:eastAsia="Times New Roman" w:hAnsi="Times New Roman"/>
          <w:sz w:val="24"/>
          <w:szCs w:val="24"/>
          <w:rtl w:val="0"/>
        </w:rPr>
        <w:t xml:space="preserve"> (electronic form).</w:t>
      </w:r>
    </w:p>
    <w:p w:rsidR="00000000" w:rsidDel="00000000" w:rsidP="00000000" w:rsidRDefault="00000000" w:rsidRPr="00000000" w14:paraId="0000002E">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of a short (max. 1000n) </w:t>
      </w:r>
      <w:r w:rsidDel="00000000" w:rsidR="00000000" w:rsidRPr="00000000">
        <w:rPr>
          <w:rFonts w:ascii="Times New Roman" w:cs="Times New Roman" w:eastAsia="Times New Roman" w:hAnsi="Times New Roman"/>
          <w:b w:val="1"/>
          <w:sz w:val="24"/>
          <w:szCs w:val="24"/>
          <w:rtl w:val="0"/>
        </w:rPr>
        <w:t xml:space="preserve">summary of the content of the thesis</w:t>
      </w:r>
      <w:r w:rsidDel="00000000" w:rsidR="00000000" w:rsidRPr="00000000">
        <w:rPr>
          <w:rFonts w:ascii="Times New Roman" w:cs="Times New Roman" w:eastAsia="Times New Roman" w:hAnsi="Times New Roman"/>
          <w:sz w:val="24"/>
          <w:szCs w:val="24"/>
          <w:rtl w:val="0"/>
        </w:rPr>
        <w:t xml:space="preserve"> to the KTDT email address and to the e-mail address of the TDK administrator („TDK felelős”) of your institute or department. (Their names and contacts: https://btk.pte.hu/hu/ktdt/tdk-felelosok)</w:t>
      </w:r>
    </w:p>
    <w:p w:rsidR="00000000" w:rsidDel="00000000" w:rsidP="00000000" w:rsidRDefault="00000000" w:rsidRPr="00000000" w14:paraId="0000002F">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send your </w:t>
      </w:r>
      <w:r w:rsidDel="00000000" w:rsidR="00000000" w:rsidRPr="00000000">
        <w:rPr>
          <w:rFonts w:ascii="Times New Roman" w:cs="Times New Roman" w:eastAsia="Times New Roman" w:hAnsi="Times New Roman"/>
          <w:b w:val="1"/>
          <w:sz w:val="24"/>
          <w:szCs w:val="24"/>
          <w:rtl w:val="0"/>
        </w:rPr>
        <w:t xml:space="preserve">paper in PDF format</w:t>
      </w:r>
      <w:r w:rsidDel="00000000" w:rsidR="00000000" w:rsidRPr="00000000">
        <w:rPr>
          <w:rFonts w:ascii="Times New Roman" w:cs="Times New Roman" w:eastAsia="Times New Roman" w:hAnsi="Times New Roman"/>
          <w:sz w:val="24"/>
          <w:szCs w:val="24"/>
          <w:rtl w:val="0"/>
        </w:rPr>
        <w:t xml:space="preserve"> to the KTDT email address by the deadline. Please include only the title and the name of the author and the consultant.</w:t>
      </w:r>
    </w:p>
    <w:p w:rsidR="00000000" w:rsidDel="00000000" w:rsidP="00000000" w:rsidRDefault="00000000" w:rsidRPr="00000000" w14:paraId="00000030">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of a signed </w:t>
      </w:r>
      <w:r w:rsidDel="00000000" w:rsidR="00000000" w:rsidRPr="00000000">
        <w:rPr>
          <w:rFonts w:ascii="Times New Roman" w:cs="Times New Roman" w:eastAsia="Times New Roman" w:hAnsi="Times New Roman"/>
          <w:b w:val="1"/>
          <w:sz w:val="24"/>
          <w:szCs w:val="24"/>
          <w:rtl w:val="0"/>
        </w:rPr>
        <w:t xml:space="preserve">joint declaration with the supervisor</w:t>
      </w:r>
      <w:r w:rsidDel="00000000" w:rsidR="00000000" w:rsidRPr="00000000">
        <w:rPr>
          <w:rFonts w:ascii="Times New Roman" w:cs="Times New Roman" w:eastAsia="Times New Roman" w:hAnsi="Times New Roman"/>
          <w:sz w:val="24"/>
          <w:szCs w:val="24"/>
          <w:rtl w:val="0"/>
        </w:rPr>
        <w:t xml:space="preserve"> that the submitted proposal has been prepared under the supervision of the supervisor indicated.</w:t>
      </w:r>
    </w:p>
    <w:sectPr>
      <w:headerReference r:id="rId11" w:type="default"/>
      <w:footerReference r:id="rId12" w:type="default"/>
      <w:pgSz w:h="16838" w:w="11906" w:orient="portrait"/>
      <w:pgMar w:bottom="1134" w:top="1418" w:left="1418"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Garamon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embedRegular w:fontKey="{00000000-0000-0000-0000-000000000000}" r:id="rId8" w:subsetted="0"/>
    <w:embedBold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426"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426"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pict>
        <v:shape id="Kép 6" style="width:141pt;height:37.5pt;visibility:visible" o:spid="_x0000_i1029" type="#_x0000_t75">
          <v:imagedata r:id="rId3" o:title="06 Az egyetem logoja A"/>
        </v:shape>
      </w:pic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Fill in the application form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using a word processor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Please indicate the discipline in which you are writing your paper first. In the case of multiple authors, the name of the author whose address is given in point 3. should be given first. Type of course, e.g.: 5-year degree, BA, MA, DL.</w:t>
      </w:r>
    </w:p>
  </w:footnote>
  <w:footnote w:id="2">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for some reason, the title does not match the title of the summary, the latter will be considered valid. Please include only the title of the entry!</w:t>
      </w:r>
    </w:p>
  </w:footnote>
  <w:footnote w:id="3">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Your intentions will be taken into account in the classification of your paper, but the final ranking will inevitably be influenced by the proportion of papers received that belong to each discipline.</w:t>
      </w:r>
    </w:p>
  </w:footnote>
  <w:footnote w:id="4">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Please underline the name of the aid you want to use or fill in the blank.</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Style w:val="Heading2"/>
      <w:jc w:val="center"/>
      <w:rPr>
        <w:rFonts w:ascii="Garamond" w:cs="Garamond" w:eastAsia="Garamond" w:hAnsi="Garamond"/>
        <w:i w:val="0"/>
        <w:sz w:val="20"/>
        <w:szCs w:val="20"/>
      </w:rPr>
    </w:pPr>
    <w:r w:rsidDel="00000000" w:rsidR="00000000" w:rsidRPr="00000000">
      <w:rPr>
        <w:rFonts w:ascii="Garamond" w:cs="Garamond" w:eastAsia="Garamond" w:hAnsi="Garamond"/>
        <w:i w:val="0"/>
        <w:sz w:val="20"/>
        <w:szCs w:val="20"/>
        <w:rtl w:val="0"/>
      </w:rPr>
      <w:t xml:space="preserve">University of Pécs Faculty of Humanities and Social Sciences</w:t>
    </w:r>
    <w:r w:rsidDel="00000000" w:rsidR="00000000" w:rsidRPr="00000000">
      <w:pict>
        <v:shape id="_x0000_s3075" style="position:absolute;left:0;text-align:left;margin-left:-1.75pt;margin-top:2.75pt;width:69.45pt;height:63pt;z-index:251657216;mso-position-horizontal:absolute;mso-position-vertical:absolute;mso-position-horizontal-relative:margin;mso-position-vertical-relative:text;" o:allowincell="f" type="#_x0000_t202">
          <v:textbox>
            <w:txbxContent>
              <w:p w:rsidR="008128D4" w:rsidDel="00000000" w:rsidP="008128D4" w:rsidRDefault="006E45ED" w:rsidRPr="00000000" w14:paraId="670E5EBE" w14:textId="77777777">
                <w:r w:rsidDel="00000000" w:rsidR="00000000" w:rsidRPr="00000000">
                  <w:rPr>
                    <w:b w:val="1"/>
                    <w:bCs w:val="1"/>
                    <w:i w:val="1"/>
                    <w:iCs w:val="1"/>
                  </w:rPr>
                  <w:pict>
                    <v:shape id="_x0000_i1028" style="width:54pt;height:53.25pt" type="#_x0000_t75">
                      <v:imagedata r:id="rId2" o:title="PTE címer"/>
                      <v:shadow offset="1pt" offset2="-2pt"/>
                    </v:shape>
                  </w:pict>
                </w:r>
              </w:p>
              <w:p w:rsidR="008128D4" w:rsidDel="00000000" w:rsidP="008128D4" w:rsidRDefault="008128D4" w:rsidRPr="00000000" w14:paraId="2D559689" w14:textId="77777777"/>
            </w:txbxContent>
          </v:textbox>
        </v:shape>
      </w:pict>
    </w:r>
    <w:r w:rsidDel="00000000" w:rsidR="00000000" w:rsidRPr="00000000">
      <w:pict>
        <v:shape id="_x0000_s3073" style="position:absolute;left:0;text-align:left;margin-left:386.75pt;margin-top:2.75pt;width:69.45pt;height:66pt;z-index:251658240;mso-position-horizontal:absolute;mso-position-vertical:absolute;mso-position-horizontal-relative:margin;mso-position-vertical-relative:text;" type="#_x0000_t202">
          <v:textbox>
            <w:txbxContent>
              <w:p w:rsidR="008128D4" w:rsidDel="00000000" w:rsidP="008128D4" w:rsidRDefault="006E45ED" w:rsidRPr="00000000" w14:paraId="57DA7C7E" w14:textId="77777777">
                <w:r w:rsidDel="00000000" w:rsidR="00000000" w:rsidRPr="00000000">
                  <w:rPr>
                    <w:b w:val="1"/>
                    <w:bCs w:val="1"/>
                    <w:i w:val="1"/>
                    <w:iCs w:val="1"/>
                    <w:szCs w:val="20"/>
                  </w:rPr>
                  <w:pict>
                    <v:shape id="_x0000_i1026" style="width:60pt;height:63.75pt" type="#_x0000_t75">
                      <v:imagedata r:id="rId1" o:title="logo"/>
                    </v:shape>
                  </w:pict>
                </w:r>
              </w:p>
              <w:p w:rsidR="008128D4" w:rsidDel="00000000" w:rsidP="008128D4" w:rsidRDefault="008128D4" w:rsidRPr="00000000" w14:paraId="73E6E415" w14:textId="77777777"/>
            </w:txbxContent>
          </v:textbox>
        </v:shape>
      </w:pict>
    </w:r>
  </w:p>
  <w:p w:rsidR="00000000" w:rsidDel="00000000" w:rsidP="00000000" w:rsidRDefault="00000000" w:rsidRPr="00000000" w14:paraId="00000037">
    <w:pPr>
      <w:pStyle w:val="Heading2"/>
      <w:pBdr>
        <w:bottom w:color="000000" w:space="1" w:sz="4" w:val="single"/>
      </w:pBdr>
      <w:tabs>
        <w:tab w:val="right" w:leader="none" w:pos="7797"/>
      </w:tabs>
      <w:spacing w:after="0" w:before="0" w:lineRule="auto"/>
      <w:ind w:left="1276" w:right="281" w:hanging="1276"/>
      <w:jc w:val="center"/>
      <w:rPr>
        <w:rFonts w:ascii="Times New Roman" w:cs="Times New Roman" w:eastAsia="Times New Roman" w:hAnsi="Times New Roman"/>
        <w:i w:val="0"/>
        <w:sz w:val="20"/>
        <w:szCs w:val="20"/>
      </w:rPr>
    </w:pPr>
    <w:r w:rsidDel="00000000" w:rsidR="00000000" w:rsidRPr="00000000">
      <w:rPr>
        <w:rFonts w:ascii="Garamond" w:cs="Garamond" w:eastAsia="Garamond" w:hAnsi="Garamond"/>
        <w:i w:val="0"/>
        <w:sz w:val="20"/>
        <w:szCs w:val="20"/>
        <w:rtl w:val="0"/>
      </w:rPr>
      <w:t xml:space="preserve">Faculty Scientific Student Council</w:t>
    </w:r>
    <w:r w:rsidDel="00000000" w:rsidR="00000000" w:rsidRPr="00000000">
      <w:rPr>
        <w:rtl w:val="0"/>
      </w:rPr>
    </w:r>
  </w:p>
  <w:p w:rsidR="00000000" w:rsidDel="00000000" w:rsidP="00000000" w:rsidRDefault="00000000" w:rsidRPr="00000000" w14:paraId="00000038">
    <w:pPr>
      <w:tabs>
        <w:tab w:val="right" w:leader="none" w:pos="9072"/>
      </w:tabs>
      <w:spacing w:after="0" w:lineRule="auto"/>
      <w:ind w:left="1134" w:hanging="1134"/>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7624 Pécs, Ifjúság u. 6.</w:t>
    </w:r>
  </w:p>
  <w:p w:rsidR="00000000" w:rsidDel="00000000" w:rsidP="00000000" w:rsidRDefault="00000000" w:rsidRPr="00000000" w14:paraId="00000039">
    <w:pPr>
      <w:spacing w:after="0" w:lineRule="auto"/>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E-mail: ktdt.btk.pte@gmail.com, https://btk.pte.hu/hu/ktdt</w:t>
    </w:r>
  </w:p>
  <w:p w:rsidR="00000000" w:rsidDel="00000000" w:rsidP="00000000" w:rsidRDefault="00000000" w:rsidRPr="00000000" w14:paraId="0000003A">
    <w:pPr>
      <w:spacing w:after="0" w:lineRule="auto"/>
      <w:ind w:firstLine="2127"/>
      <w:jc w:val="cente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B">
    <w:pPr>
      <w:spacing w:after="0" w:lineRule="auto"/>
      <w:ind w:firstLine="2127"/>
      <w:jc w:val="center"/>
      <w:rPr>
        <w:rFonts w:ascii="Garamond" w:cs="Garamond" w:eastAsia="Garamond" w:hAnsi="Garamond"/>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b w:val="1"/>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rsid w:val="002B4368"/>
    <w:pPr>
      <w:spacing w:after="200" w:line="276" w:lineRule="auto"/>
    </w:pPr>
    <w:rPr>
      <w:rFonts w:ascii="Calibri" w:cs="Times New Roman" w:hAnsi="Calibri"/>
      <w:sz w:val="22"/>
      <w:szCs w:val="22"/>
      <w:lang w:eastAsia="en-US"/>
    </w:rPr>
  </w:style>
  <w:style w:type="paragraph" w:styleId="Cmsor2">
    <w:name w:val="heading 2"/>
    <w:basedOn w:val="Norml"/>
    <w:next w:val="Norml"/>
    <w:link w:val="Cmsor2Char"/>
    <w:uiPriority w:val="9"/>
    <w:qFormat w:val="1"/>
    <w:rsid w:val="002B4368"/>
    <w:pPr>
      <w:keepNext w:val="1"/>
      <w:spacing w:after="60" w:before="240" w:line="240" w:lineRule="auto"/>
      <w:outlineLvl w:val="1"/>
    </w:pPr>
    <w:rPr>
      <w:rFonts w:ascii="Cambria" w:eastAsia="Times New Roman" w:hAnsi="Cambria"/>
      <w:b w:val="1"/>
      <w:bCs w:val="1"/>
      <w:i w:val="1"/>
      <w:iCs w:val="1"/>
      <w:sz w:val="28"/>
      <w:szCs w:val="28"/>
      <w:lang w:eastAsia="x-none" w:val="x-none"/>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2Char" w:customStyle="1">
    <w:name w:val="Címsor 2 Char"/>
    <w:link w:val="Cmsor2"/>
    <w:uiPriority w:val="9"/>
    <w:rsid w:val="002B4368"/>
    <w:rPr>
      <w:rFonts w:ascii="Cambria" w:cs="Times New Roman" w:eastAsia="Times New Roman" w:hAnsi="Cambria"/>
      <w:b w:val="1"/>
      <w:bCs w:val="1"/>
      <w:i w:val="1"/>
      <w:iCs w:val="1"/>
      <w:sz w:val="28"/>
      <w:szCs w:val="28"/>
      <w:lang w:eastAsia="x-none" w:val="x-none"/>
    </w:rPr>
  </w:style>
  <w:style w:type="paragraph" w:styleId="llb">
    <w:name w:val="footer"/>
    <w:basedOn w:val="Norml"/>
    <w:link w:val="llbChar"/>
    <w:uiPriority w:val="99"/>
    <w:unhideWhenUsed w:val="1"/>
    <w:rsid w:val="002B4368"/>
    <w:pPr>
      <w:tabs>
        <w:tab w:val="center" w:pos="4536"/>
        <w:tab w:val="right" w:pos="9072"/>
      </w:tabs>
    </w:pPr>
    <w:rPr>
      <w:szCs w:val="20"/>
      <w:lang w:eastAsia="x-none" w:val="x-none"/>
    </w:rPr>
  </w:style>
  <w:style w:type="character" w:styleId="llbChar" w:customStyle="1">
    <w:name w:val="Élőláb Char"/>
    <w:link w:val="llb"/>
    <w:uiPriority w:val="99"/>
    <w:rsid w:val="002B4368"/>
    <w:rPr>
      <w:rFonts w:ascii="Calibri" w:cs="Times New Roman" w:eastAsia="Calibri" w:hAnsi="Calibri"/>
      <w:sz w:val="22"/>
    </w:rPr>
  </w:style>
  <w:style w:type="paragraph" w:styleId="Listaszerbekezds">
    <w:name w:val="List Paragraph"/>
    <w:basedOn w:val="Norml"/>
    <w:uiPriority w:val="34"/>
    <w:qFormat w:val="1"/>
    <w:rsid w:val="002B4368"/>
    <w:pPr>
      <w:ind w:left="720"/>
      <w:contextualSpacing w:val="1"/>
    </w:pPr>
  </w:style>
  <w:style w:type="character" w:styleId="Hiperhivatkozs">
    <w:name w:val="Hyperlink"/>
    <w:uiPriority w:val="99"/>
    <w:unhideWhenUsed w:val="1"/>
    <w:rsid w:val="00275079"/>
    <w:rPr>
      <w:color w:val="0000ff"/>
      <w:u w:val="single"/>
    </w:rPr>
  </w:style>
  <w:style w:type="paragraph" w:styleId="lfej">
    <w:name w:val="header"/>
    <w:basedOn w:val="Norml"/>
    <w:link w:val="lfejChar"/>
    <w:uiPriority w:val="99"/>
    <w:unhideWhenUsed w:val="1"/>
    <w:rsid w:val="0080707E"/>
    <w:pPr>
      <w:tabs>
        <w:tab w:val="center" w:pos="4536"/>
        <w:tab w:val="right" w:pos="9072"/>
      </w:tabs>
    </w:pPr>
    <w:rPr>
      <w:lang w:val="x-none"/>
    </w:rPr>
  </w:style>
  <w:style w:type="character" w:styleId="lfejChar" w:customStyle="1">
    <w:name w:val="Élőfej Char"/>
    <w:link w:val="lfej"/>
    <w:uiPriority w:val="99"/>
    <w:rsid w:val="0080707E"/>
    <w:rPr>
      <w:rFonts w:ascii="Calibri" w:cs="Times New Roman" w:hAnsi="Calibri"/>
      <w:sz w:val="22"/>
      <w:szCs w:val="22"/>
      <w:lang w:eastAsia="en-US"/>
    </w:rPr>
  </w:style>
  <w:style w:type="character" w:styleId="Oldalszm">
    <w:name w:val="page number"/>
    <w:uiPriority w:val="99"/>
    <w:unhideWhenUsed w:val="1"/>
    <w:rsid w:val="00B55CD0"/>
    <w:rPr>
      <w:rFonts w:cs="Times New Roman" w:eastAsia="Times New Roman"/>
      <w:szCs w:val="22"/>
      <w:lang w:val="hu-HU"/>
    </w:rPr>
  </w:style>
  <w:style w:type="paragraph" w:styleId="FootnoteText1" w:customStyle="1">
    <w:name w:val="Footnote Text1"/>
    <w:basedOn w:val="Norml"/>
    <w:rsid w:val="00B649A5"/>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character" w:styleId="FootnoteReference1" w:customStyle="1">
    <w:name w:val="Footnote Reference1"/>
    <w:rsid w:val="00B649A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 Type="http://schemas.openxmlformats.org/officeDocument/2006/relationships/theme" Target="theme/theme1.xml"/><Relationship Id="rId11" Type="http://schemas.openxmlformats.org/officeDocument/2006/relationships/header" Target="header1.xml"/><Relationship Id="rId10" Type="http://schemas.openxmlformats.org/officeDocument/2006/relationships/customXml" Target="../customXML/item1.xml"/><Relationship Id="rId12" Type="http://schemas.openxmlformats.org/officeDocument/2006/relationships/footer" Target="footer1.xml"/><Relationship Id="rId9" Type="http://schemas.openxmlformats.org/officeDocument/2006/relationships/styles" Target="styles.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footnotes" Target="footnotes.xml"/><Relationship Id="rId8" Type="http://schemas.openxmlformats.org/officeDocument/2006/relationships/numbering" Target="numbering.xml"/></Relationships>
</file>

<file path=word/_rels/fontTable.xml.rels><?xml version="1.0" encoding="UTF-8" standalone="yes"?><Relationships xmlns="http://schemas.openxmlformats.org/package/2006/relationships"><Relationship Id="rId4" Type="http://schemas.openxmlformats.org/officeDocument/2006/relationships/font" Target="fonts/Garamond-regular.ttf"/><Relationship Id="rId9" Type="http://schemas.openxmlformats.org/officeDocument/2006/relationships/font" Target="fonts/NotoSansSymbols-bold.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 Id="rId8" Type="http://schemas.openxmlformats.org/officeDocument/2006/relationships/font" Target="fonts/NotoSansSymbols-regular.ttf"/></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HPitDbp0TnUun6bQX/O9G/6Q5A==">CgMxLjA4AHIhMTFCclhPNUtMdFlkZmZMX2Rhc05hRWVxTkEtYWdOc2ow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2024-06-25T05:50:00Z</dcterms:created>
  <dc:creator>fedeltom</dc:creator>
</cp:coreProperties>
</file>