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61D1" w14:textId="77777777" w:rsidR="00B928EB" w:rsidRPr="000C532C" w:rsidRDefault="00B928EB" w:rsidP="00180E1C">
      <w:pPr>
        <w:pStyle w:val="Default"/>
        <w:shd w:val="clear" w:color="auto" w:fill="833C0B" w:themeFill="accent2" w:themeFillShade="80"/>
        <w:jc w:val="center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</w:pPr>
      <w:r w:rsidRPr="000C532C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Tájékoztató a </w:t>
      </w:r>
      <w:proofErr w:type="gramStart"/>
      <w:r w:rsidRPr="000C532C">
        <w:rPr>
          <w:rFonts w:asciiTheme="minorHAnsi" w:hAnsiTheme="minorHAnsi" w:cstheme="minorHAnsi"/>
          <w:b/>
          <w:bCs/>
          <w:i/>
          <w:iCs/>
          <w:color w:val="FFFFFF" w:themeColor="background1"/>
          <w:sz w:val="36"/>
          <w:szCs w:val="36"/>
        </w:rPr>
        <w:t>Magyar</w:t>
      </w:r>
      <w:proofErr w:type="gramEnd"/>
      <w:r w:rsidRPr="000C532C">
        <w:rPr>
          <w:rFonts w:asciiTheme="minorHAnsi" w:hAnsiTheme="minorHAnsi" w:cstheme="minorHAnsi"/>
          <w:b/>
          <w:bCs/>
          <w:i/>
          <w:iCs/>
          <w:color w:val="FFFFFF" w:themeColor="background1"/>
          <w:sz w:val="36"/>
          <w:szCs w:val="36"/>
        </w:rPr>
        <w:t xml:space="preserve"> mint idegen nyelv</w:t>
      </w:r>
      <w:r w:rsidRPr="000C532C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 tanítási gyakorlatról a PTE BTK-n </w:t>
      </w:r>
    </w:p>
    <w:p w14:paraId="2D4E164B" w14:textId="0A15AA78" w:rsidR="00B928EB" w:rsidRPr="000C532C" w:rsidRDefault="00B928EB" w:rsidP="00180E1C">
      <w:pPr>
        <w:pStyle w:val="Default"/>
        <w:shd w:val="clear" w:color="auto" w:fill="C45911" w:themeFill="accent2" w:themeFillShade="BF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0C532C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(levelező rövid ciklusú tanárképzés &amp;</w:t>
      </w:r>
      <w:r w:rsidR="00180E1C" w:rsidRPr="000C532C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 </w:t>
      </w:r>
      <w:r w:rsidRPr="000C532C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pedagógus szakirányú továbbképzés)</w:t>
      </w:r>
    </w:p>
    <w:p w14:paraId="5C6B2595" w14:textId="158DA45E" w:rsidR="00B928EB" w:rsidRPr="000C532C" w:rsidRDefault="00B928EB" w:rsidP="00AE3A2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CB586E" w14:textId="61A24AB4" w:rsidR="000C532C" w:rsidRDefault="00B928EB" w:rsidP="000C532C">
      <w:pPr>
        <w:pStyle w:val="Default"/>
        <w:jc w:val="both"/>
        <w:rPr>
          <w:rFonts w:asciiTheme="minorHAnsi" w:hAnsiTheme="minorHAnsi" w:cstheme="minorHAnsi"/>
        </w:rPr>
      </w:pPr>
      <w:r w:rsidRPr="000C532C">
        <w:rPr>
          <w:rFonts w:asciiTheme="minorHAnsi" w:hAnsiTheme="minorHAnsi" w:cstheme="minorHAnsi"/>
        </w:rPr>
        <w:t>A levelező MID-képzésekben a képzés utolsó félévében teljesítendő a</w:t>
      </w:r>
      <w:r w:rsidR="000C532C">
        <w:rPr>
          <w:rFonts w:asciiTheme="minorHAnsi" w:hAnsiTheme="minorHAnsi" w:cstheme="minorHAnsi"/>
        </w:rPr>
        <w:t xml:space="preserve"> </w:t>
      </w:r>
      <w:r w:rsidRPr="000C532C">
        <w:rPr>
          <w:rFonts w:asciiTheme="minorHAnsi" w:hAnsiTheme="minorHAnsi" w:cstheme="minorHAnsi"/>
        </w:rPr>
        <w:t xml:space="preserve">szakmai gyakorlat. Célja az újabb szakképzettséghez kapcsolódó gyakorlati tanári ismeretek és készségek megszerzése (pl. tanórára való felkészülés, óratervezés, óravezetés, tanári szerepkörök, pedagógiai mérés, értékelés). </w:t>
      </w:r>
    </w:p>
    <w:p w14:paraId="1F4D2F4E" w14:textId="5501EB5F" w:rsidR="000C532C" w:rsidRDefault="000C532C" w:rsidP="000C532C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0C532C">
        <w:rPr>
          <w:rFonts w:asciiTheme="minorHAnsi" w:hAnsiTheme="minorHAnsi" w:cstheme="minorHAnsi"/>
        </w:rPr>
        <w:t xml:space="preserve">A gyakorlatot a jelölt a választott szakon, </w:t>
      </w:r>
      <w:r w:rsidR="006D44F8">
        <w:rPr>
          <w:rFonts w:asciiTheme="minorHAnsi" w:hAnsiTheme="minorHAnsi" w:cstheme="minorHAnsi"/>
        </w:rPr>
        <w:t xml:space="preserve">különféle </w:t>
      </w:r>
      <w:r w:rsidRPr="000C532C">
        <w:rPr>
          <w:rFonts w:asciiTheme="minorHAnsi" w:hAnsiTheme="minorHAnsi" w:cstheme="minorHAnsi"/>
        </w:rPr>
        <w:t>oktatási szint</w:t>
      </w:r>
      <w:r w:rsidR="006D44F8">
        <w:rPr>
          <w:rFonts w:asciiTheme="minorHAnsi" w:hAnsiTheme="minorHAnsi" w:cstheme="minorHAnsi"/>
        </w:rPr>
        <w:t>eke</w:t>
      </w:r>
      <w:r w:rsidRPr="000C532C">
        <w:rPr>
          <w:rFonts w:asciiTheme="minorHAnsi" w:hAnsiTheme="minorHAnsi" w:cstheme="minorHAnsi"/>
        </w:rPr>
        <w:t>n végzi</w:t>
      </w:r>
      <w:r w:rsidR="006D44F8">
        <w:rPr>
          <w:rFonts w:asciiTheme="minorHAnsi" w:hAnsiTheme="minorHAnsi" w:cstheme="minorHAnsi"/>
        </w:rPr>
        <w:t>/végezheti</w:t>
      </w:r>
      <w:r w:rsidRPr="000C532C">
        <w:rPr>
          <w:rFonts w:asciiTheme="minorHAnsi" w:hAnsiTheme="minorHAnsi" w:cstheme="minorHAnsi"/>
        </w:rPr>
        <w:t xml:space="preserve">, ezáltal gyakorlatot szerez </w:t>
      </w:r>
      <w:r w:rsidR="006D44F8">
        <w:rPr>
          <w:rFonts w:asciiTheme="minorHAnsi" w:hAnsiTheme="minorHAnsi" w:cstheme="minorHAnsi"/>
        </w:rPr>
        <w:t xml:space="preserve">különféle </w:t>
      </w:r>
      <w:r w:rsidRPr="000C532C">
        <w:rPr>
          <w:rFonts w:asciiTheme="minorHAnsi" w:hAnsiTheme="minorHAnsi" w:cstheme="minorHAnsi"/>
        </w:rPr>
        <w:t>korosztály</w:t>
      </w:r>
      <w:r w:rsidR="006D44F8">
        <w:rPr>
          <w:rFonts w:asciiTheme="minorHAnsi" w:hAnsiTheme="minorHAnsi" w:cstheme="minorHAnsi"/>
        </w:rPr>
        <w:t>ok</w:t>
      </w:r>
      <w:r w:rsidRPr="000C532C">
        <w:rPr>
          <w:rFonts w:asciiTheme="minorHAnsi" w:hAnsiTheme="minorHAnsi" w:cstheme="minorHAnsi"/>
        </w:rPr>
        <w:t xml:space="preserve"> tanításában, a tanítási, illetve a nevelési folyamatok értékelésében, fejlesztésében és kutatásában.</w:t>
      </w:r>
      <w:r>
        <w:rPr>
          <w:rFonts w:asciiTheme="minorHAnsi" w:hAnsiTheme="minorHAnsi" w:cstheme="minorHAnsi"/>
        </w:rPr>
        <w:t xml:space="preserve"> </w:t>
      </w:r>
      <w:r w:rsidRPr="000C532C">
        <w:rPr>
          <w:rFonts w:asciiTheme="minorHAnsi" w:hAnsiTheme="minorHAnsi" w:cstheme="minorHAnsi"/>
        </w:rPr>
        <w:t xml:space="preserve">A tanítási gyakorlatot </w:t>
      </w:r>
      <w:r>
        <w:rPr>
          <w:rFonts w:asciiTheme="minorHAnsi" w:hAnsiTheme="minorHAnsi" w:cstheme="minorHAnsi"/>
        </w:rPr>
        <w:t>k</w:t>
      </w:r>
      <w:r w:rsidRPr="000C532C">
        <w:rPr>
          <w:rFonts w:asciiTheme="minorHAnsi" w:hAnsiTheme="minorHAnsi" w:cstheme="minorHAnsi"/>
        </w:rPr>
        <w:t>özoktatási intézményben vagy felnőttképző intézményben, megbízott gyakorlatvezető mentortanár irányítása mellett kell elvégezni.</w:t>
      </w:r>
    </w:p>
    <w:p w14:paraId="006B06A9" w14:textId="0E4C0758" w:rsidR="000C532C" w:rsidRDefault="000C532C" w:rsidP="000C532C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0C532C">
        <w:rPr>
          <w:rFonts w:asciiTheme="minorHAnsi" w:hAnsiTheme="minorHAnsi" w:cstheme="minorHAnsi"/>
        </w:rPr>
        <w:t>A levelező képzésben résztvevő hallgatók maguk választhatnak intézményt</w:t>
      </w:r>
      <w:r>
        <w:rPr>
          <w:rFonts w:asciiTheme="minorHAnsi" w:hAnsiTheme="minorHAnsi" w:cstheme="minorHAnsi"/>
        </w:rPr>
        <w:t xml:space="preserve"> / osztályt / csoportot</w:t>
      </w:r>
      <w:r w:rsidRPr="000C532C">
        <w:rPr>
          <w:rFonts w:asciiTheme="minorHAnsi" w:hAnsiTheme="minorHAnsi" w:cstheme="minorHAnsi"/>
        </w:rPr>
        <w:t>, ahol a tanítási gyakorlatukat szeretnék végezni. Azonban feltétel, hogy olyan mentor vállalja a gyakorlat vezetését, aki szakvizsgás mentori képesítéssel rendelkezik, vagy ha nem, akkor legalább egyetemi diplomával az adott szakon, és min. 5 éves tanítási gyakorlattal. A fenti feltételeknek megfelelő bármely intézmény választható, illetve az egyetem partneriskolái (ld. honlapon) is rendelkezésre állnak.</w:t>
      </w:r>
    </w:p>
    <w:p w14:paraId="119B1C1F" w14:textId="00E20873" w:rsidR="000C532C" w:rsidRPr="000C532C" w:rsidRDefault="000C532C" w:rsidP="000C532C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0C532C">
        <w:rPr>
          <w:rFonts w:asciiTheme="minorHAnsi" w:hAnsiTheme="minorHAnsi" w:cstheme="minorHAnsi"/>
        </w:rPr>
        <w:t>A gyakorlat magában foglalja a hospitálást, tanítást, óramegbeszéléseket, a tanítási órán kívüli feladatokat, és a tapasztalatszerzés dokumentálását</w:t>
      </w:r>
      <w:r w:rsidR="00BB1D02">
        <w:rPr>
          <w:rFonts w:asciiTheme="minorHAnsi" w:hAnsiTheme="minorHAnsi" w:cstheme="minorHAnsi"/>
        </w:rPr>
        <w:t>.</w:t>
      </w:r>
    </w:p>
    <w:p w14:paraId="06927DC6" w14:textId="77777777" w:rsidR="000C532C" w:rsidRPr="000C532C" w:rsidRDefault="000C532C" w:rsidP="000C53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54AF17" w14:textId="58AB2A0C" w:rsidR="00DE6896" w:rsidRPr="000C532C" w:rsidRDefault="00DE6896" w:rsidP="00180E1C">
      <w:pPr>
        <w:pStyle w:val="Default"/>
        <w:shd w:val="clear" w:color="auto" w:fill="833C0B" w:themeFill="accent2" w:themeFillShade="80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proofErr w:type="gramStart"/>
      <w:r w:rsidRPr="000C532C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Magyar</w:t>
      </w:r>
      <w:proofErr w:type="gramEnd"/>
      <w:r w:rsidRPr="000C532C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 xml:space="preserve"> mint idegen nyelv tanára rövid ciklusú (két féléves) tan</w:t>
      </w:r>
      <w:r w:rsidR="00DD54B2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á</w:t>
      </w:r>
      <w:r w:rsidRPr="000C532C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rképzés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3"/>
        <w:gridCol w:w="2568"/>
      </w:tblGrid>
      <w:tr w:rsidR="00AE3A22" w:rsidRPr="000C532C" w14:paraId="334C0FAF" w14:textId="77777777" w:rsidTr="00AE3A22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528CEA" w14:textId="26F67429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C532C">
              <w:rPr>
                <w:rFonts w:cstheme="minorHAnsi"/>
                <w:b/>
              </w:rPr>
              <w:t>Csoportos tanítási gyakorlat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F4D2EA" w14:textId="007D60D1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C532C">
              <w:rPr>
                <w:rFonts w:cstheme="minorHAnsi"/>
                <w:b/>
              </w:rPr>
              <w:t xml:space="preserve">30 óra / 4 kredit </w:t>
            </w:r>
          </w:p>
        </w:tc>
      </w:tr>
      <w:tr w:rsidR="00AE3A22" w:rsidRPr="000C532C" w14:paraId="6228167B" w14:textId="77777777" w:rsidTr="00AE3A2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027AA7" w14:textId="488611C4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2. félé</w:t>
            </w:r>
            <w:r w:rsidR="00180E1C" w:rsidRPr="000C532C">
              <w:rPr>
                <w:rFonts w:cstheme="minorHAnsi"/>
              </w:rPr>
              <w:t>v</w:t>
            </w:r>
          </w:p>
        </w:tc>
      </w:tr>
      <w:tr w:rsidR="000C532C" w:rsidRPr="000C532C" w14:paraId="0B697605" w14:textId="77777777" w:rsidTr="00AE3A2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E8C8BA" w14:textId="67E14740" w:rsidR="000C532C" w:rsidRPr="000C532C" w:rsidRDefault="000C532C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  <w:sz w:val="24"/>
                <w:szCs w:val="24"/>
              </w:rPr>
              <w:t>Gyakorlati jegy (hospitálási napló, konzultációk, óratervek, tanítás, reflexiók)</w:t>
            </w:r>
          </w:p>
        </w:tc>
      </w:tr>
      <w:tr w:rsidR="00AE3A22" w:rsidRPr="000C532C" w14:paraId="446F1AC5" w14:textId="77777777" w:rsidTr="00AE3A22">
        <w:trPr>
          <w:trHeight w:val="280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2950A7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A csoportos pedagógiai gyakorlat és önálló tanítási gyakorlat a tanulók nevelésével, oktatásával és az adott tanárszakhoz tartozó szaktárgyakkal kapcsolatos tanári munka megismerését szolgálja.</w:t>
            </w:r>
          </w:p>
          <w:p w14:paraId="5007F800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 xml:space="preserve">A TVSZ. 12. számú melléklet 11§ (2) a) szerint a levelező munkarendű, két féléves, diszciplináris mesterszakra épülő képzésben a csoportos tanítási gyakorlat időtartama </w:t>
            </w:r>
            <w:r w:rsidRPr="000C532C">
              <w:rPr>
                <w:rFonts w:cstheme="minorHAnsi"/>
                <w:b/>
                <w:bCs/>
              </w:rPr>
              <w:t>30 óra</w:t>
            </w:r>
            <w:r w:rsidRPr="000C532C">
              <w:rPr>
                <w:rFonts w:cstheme="minorHAnsi"/>
              </w:rPr>
              <w:t>, amely magában foglalja a hospitálást, óramegbeszélést, és 15 önállóan megtartott órát (tervezés-előkészítés, óravezetés, egyéni és közös reflektálás-óraelemzés).</w:t>
            </w:r>
          </w:p>
          <w:p w14:paraId="5CC1EFF7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71FBA03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0C532C">
              <w:rPr>
                <w:rFonts w:cstheme="minorHAnsi"/>
                <w:b/>
                <w:bCs/>
              </w:rPr>
              <w:t>A szak speciális jellege:</w:t>
            </w:r>
          </w:p>
          <w:p w14:paraId="372FD26B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 xml:space="preserve">- </w:t>
            </w:r>
            <w:r w:rsidRPr="000C532C">
              <w:rPr>
                <w:rFonts w:cstheme="minorHAnsi"/>
                <w:b/>
                <w:bCs/>
                <w:color w:val="FF0000"/>
              </w:rPr>
              <w:t>10 óra hospitálás</w:t>
            </w:r>
            <w:r w:rsidRPr="000C532C">
              <w:rPr>
                <w:rFonts w:cstheme="minorHAnsi"/>
                <w:b/>
                <w:bCs/>
              </w:rPr>
              <w:t xml:space="preserve"> a PTE gyakorlóiskoláiban</w:t>
            </w:r>
            <w:r w:rsidRPr="000C532C">
              <w:rPr>
                <w:rFonts w:cstheme="minorHAnsi"/>
              </w:rPr>
              <w:t xml:space="preserve"> történik </w:t>
            </w:r>
            <w:r w:rsidRPr="000C532C">
              <w:rPr>
                <w:rFonts w:cstheme="minorHAnsi"/>
                <w:b/>
                <w:bCs/>
              </w:rPr>
              <w:t>választható IDEGEN NYELVI órákon</w:t>
            </w:r>
            <w:r w:rsidRPr="000C532C">
              <w:rPr>
                <w:rFonts w:cstheme="minorHAnsi"/>
              </w:rPr>
              <w:t xml:space="preserve"> (hiszen itt idegennyelv-oktatásról van szó: a hallgató megválaszthatja, milyen nyelvórákon hospitál a nyelvtudásától függően), választható korcsoportokban (hiszen a magyart különböző életkorú idegenajkú gyermekek is tanulhatják)</w:t>
            </w:r>
          </w:p>
          <w:p w14:paraId="40A817BB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 xml:space="preserve">- </w:t>
            </w:r>
            <w:r w:rsidRPr="000C532C">
              <w:rPr>
                <w:rFonts w:cstheme="minorHAnsi"/>
                <w:b/>
                <w:bCs/>
                <w:color w:val="FF0000"/>
              </w:rPr>
              <w:t>5 óra hospitálás</w:t>
            </w:r>
            <w:r w:rsidRPr="000C532C">
              <w:rPr>
                <w:rFonts w:cstheme="minorHAnsi"/>
                <w:b/>
                <w:bCs/>
              </w:rPr>
              <w:t xml:space="preserve"> és óramegbeszélés </w:t>
            </w:r>
            <w:proofErr w:type="gramStart"/>
            <w:r w:rsidRPr="000C532C">
              <w:rPr>
                <w:rFonts w:cstheme="minorHAnsi"/>
                <w:b/>
                <w:bCs/>
              </w:rPr>
              <w:t>magyar</w:t>
            </w:r>
            <w:proofErr w:type="gramEnd"/>
            <w:r w:rsidRPr="000C532C">
              <w:rPr>
                <w:rFonts w:cstheme="minorHAnsi"/>
                <w:b/>
                <w:bCs/>
              </w:rPr>
              <w:t xml:space="preserve"> mint idegen nyelvi órákon,</w:t>
            </w:r>
          </w:p>
          <w:p w14:paraId="0BA33801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 xml:space="preserve">- </w:t>
            </w:r>
            <w:r w:rsidRPr="000C532C">
              <w:rPr>
                <w:rFonts w:cstheme="minorHAnsi"/>
                <w:b/>
                <w:bCs/>
                <w:color w:val="FF0000"/>
              </w:rPr>
              <w:t>15 önállóan megtartott</w:t>
            </w:r>
            <w:r w:rsidRPr="000C532C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0C532C">
              <w:rPr>
                <w:rFonts w:cstheme="minorHAnsi"/>
                <w:b/>
                <w:bCs/>
              </w:rPr>
              <w:t>magyar</w:t>
            </w:r>
            <w:proofErr w:type="gramEnd"/>
            <w:r w:rsidRPr="000C532C">
              <w:rPr>
                <w:rFonts w:cstheme="minorHAnsi"/>
                <w:b/>
                <w:bCs/>
              </w:rPr>
              <w:t xml:space="preserve"> mint idegen nyelvi óra</w:t>
            </w:r>
            <w:r w:rsidRPr="000C532C">
              <w:rPr>
                <w:rFonts w:cstheme="minorHAnsi"/>
              </w:rPr>
              <w:t>.</w:t>
            </w:r>
          </w:p>
          <w:p w14:paraId="0FA83464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color w:val="C00000"/>
              </w:rPr>
            </w:pPr>
          </w:p>
          <w:p w14:paraId="42EE9261" w14:textId="77777777" w:rsidR="00AE3A22" w:rsidRPr="000C532C" w:rsidRDefault="00AE3A22" w:rsidP="00AE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0C532C">
              <w:rPr>
                <w:rFonts w:cstheme="minorHAnsi"/>
              </w:rPr>
              <w:t>A gyakorlat során értékelésre kerül a tanárjelölt:</w:t>
            </w:r>
            <w:r w:rsidRPr="000C532C">
              <w:rPr>
                <w:rFonts w:cstheme="minorHAnsi"/>
                <w:b/>
              </w:rPr>
              <w:t xml:space="preserve"> </w:t>
            </w:r>
          </w:p>
          <w:p w14:paraId="557279F7" w14:textId="77777777" w:rsidR="00AE3A22" w:rsidRPr="000C532C" w:rsidRDefault="00AE3A22" w:rsidP="00AE3A2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pedagógus szerepre való felkészültsége,</w:t>
            </w:r>
          </w:p>
          <w:p w14:paraId="23BDD3B2" w14:textId="77777777" w:rsidR="00AE3A22" w:rsidRPr="000C532C" w:rsidRDefault="00AE3A22" w:rsidP="00AE3A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szaktárgyi és módszertani felkészültsége.</w:t>
            </w:r>
          </w:p>
        </w:tc>
      </w:tr>
      <w:tr w:rsidR="00AE3A22" w:rsidRPr="000C532C" w14:paraId="6D331B7E" w14:textId="77777777" w:rsidTr="00AE3A2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62DFDD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C532C">
              <w:rPr>
                <w:rFonts w:cstheme="minorHAnsi"/>
              </w:rPr>
              <w:lastRenderedPageBreak/>
              <w:t xml:space="preserve">A </w:t>
            </w:r>
            <w:r w:rsidRPr="000C532C">
              <w:rPr>
                <w:rFonts w:cstheme="minorHAnsi"/>
                <w:b/>
              </w:rPr>
              <w:t>3-5</w:t>
            </w:r>
            <w:r w:rsidRPr="000C532C">
              <w:rPr>
                <w:rFonts w:cstheme="minorHAnsi"/>
              </w:rPr>
              <w:t xml:space="preserve"> legfontosabb </w:t>
            </w:r>
            <w:r w:rsidRPr="000C532C">
              <w:rPr>
                <w:rFonts w:cstheme="minorHAnsi"/>
                <w:i/>
              </w:rPr>
              <w:t>kötelező,</w:t>
            </w:r>
            <w:r w:rsidRPr="000C532C">
              <w:rPr>
                <w:rFonts w:cstheme="minorHAnsi"/>
              </w:rPr>
              <w:t xml:space="preserve"> illetve </w:t>
            </w:r>
            <w:r w:rsidRPr="000C532C">
              <w:rPr>
                <w:rFonts w:cstheme="minorHAnsi"/>
                <w:i/>
              </w:rPr>
              <w:t>ajánlott</w:t>
            </w:r>
            <w:r w:rsidRPr="000C532C">
              <w:rPr>
                <w:rFonts w:cstheme="minorHAnsi"/>
                <w:b/>
                <w:i/>
              </w:rPr>
              <w:t xml:space="preserve"> </w:t>
            </w:r>
            <w:r w:rsidRPr="000C532C">
              <w:rPr>
                <w:rFonts w:cstheme="minorHAnsi"/>
                <w:b/>
              </w:rPr>
              <w:t xml:space="preserve">irodalom </w:t>
            </w:r>
            <w:r w:rsidRPr="000C532C">
              <w:rPr>
                <w:rFonts w:cstheme="minorHAnsi"/>
              </w:rPr>
              <w:t>(jegyzet, tankönyv) felsorolása bibliográfiai adatokkal (szerző, cím, kiadás adatai, (esetleg oldalak), ISBN)</w:t>
            </w:r>
          </w:p>
        </w:tc>
      </w:tr>
      <w:tr w:rsidR="00AE3A22" w:rsidRPr="000C532C" w14:paraId="288C78F3" w14:textId="77777777" w:rsidTr="00AE3A22">
        <w:trPr>
          <w:trHeight w:val="296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B29480" w14:textId="77777777" w:rsidR="00AE3A22" w:rsidRPr="000C532C" w:rsidRDefault="00AE3A22" w:rsidP="00AE3A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 xml:space="preserve">A </w:t>
            </w:r>
            <w:r w:rsidRPr="000C532C">
              <w:rPr>
                <w:rFonts w:eastAsia="TimesNewRoman" w:cstheme="minorHAnsi"/>
              </w:rPr>
              <w:t xml:space="preserve">Pécsi Tudományegyetem Tanulmányi és Vizsgaszabályzatának </w:t>
            </w:r>
            <w:r w:rsidRPr="000C532C">
              <w:rPr>
                <w:rFonts w:cstheme="minorHAnsi"/>
              </w:rPr>
              <w:t>11. számú, tanárképzési melléklete, valamint a kari honlapokon közzétett – a PKK 24/2009. (XI. 17.) számú határozatával</w:t>
            </w:r>
            <w:r w:rsidRPr="000C532C">
              <w:rPr>
                <w:rFonts w:cstheme="minorHAnsi"/>
                <w:i/>
              </w:rPr>
              <w:t xml:space="preserve"> </w:t>
            </w:r>
            <w:r w:rsidRPr="000C532C">
              <w:rPr>
                <w:rFonts w:cstheme="minorHAnsi"/>
              </w:rPr>
              <w:t>elfogadott</w:t>
            </w:r>
            <w:r w:rsidRPr="000C532C">
              <w:rPr>
                <w:rFonts w:cstheme="minorHAnsi"/>
                <w:i/>
              </w:rPr>
              <w:t xml:space="preserve"> – Szakmai gyakorlatok a tanári mesterképzésben </w:t>
            </w:r>
            <w:r w:rsidRPr="000C532C">
              <w:rPr>
                <w:rFonts w:cstheme="minorHAnsi"/>
              </w:rPr>
              <w:t>című tájékoztató.</w:t>
            </w:r>
          </w:p>
          <w:p w14:paraId="49F7E9B6" w14:textId="77777777" w:rsidR="00AE3A22" w:rsidRPr="000C532C" w:rsidRDefault="00AE3A22" w:rsidP="00AE3A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  <w:bCs/>
                <w:iCs/>
              </w:rPr>
              <w:t>8/2013. (I. 30.) EMMI rendelet 3. melléklet – a közismereti tanárszakok képzési és kimeneti követelményei (</w:t>
            </w:r>
            <w:hyperlink r:id="rId5" w:history="1">
              <w:r w:rsidRPr="000C532C">
                <w:rPr>
                  <w:rStyle w:val="Hiperhivatkozs"/>
                  <w:rFonts w:cstheme="minorHAnsi"/>
                </w:rPr>
                <w:t>http://net.jogtar.hu</w:t>
              </w:r>
            </w:hyperlink>
            <w:r w:rsidRPr="000C532C">
              <w:rPr>
                <w:rFonts w:cstheme="minorHAnsi"/>
                <w:bCs/>
                <w:iCs/>
              </w:rPr>
              <w:t>)</w:t>
            </w:r>
          </w:p>
          <w:p w14:paraId="46CDC495" w14:textId="77777777" w:rsidR="00AE3A22" w:rsidRPr="000C532C" w:rsidRDefault="00AE3A22" w:rsidP="00AE3A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  <w:bCs/>
                <w:iCs/>
              </w:rPr>
              <w:t>NAT</w:t>
            </w:r>
          </w:p>
          <w:p w14:paraId="5EFB5D52" w14:textId="77777777" w:rsidR="00AE3A22" w:rsidRPr="000C532C" w:rsidRDefault="00AE3A22" w:rsidP="00AE3A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23/2013. EMMI rendelet 7.6. melléklete</w:t>
            </w:r>
          </w:p>
          <w:p w14:paraId="6C3800C8" w14:textId="77777777" w:rsidR="00AE3A22" w:rsidRPr="000C532C" w:rsidRDefault="00AE3A22" w:rsidP="00AE3A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0C532C">
              <w:rPr>
                <w:rFonts w:cstheme="minorHAnsi"/>
              </w:rPr>
              <w:t>A</w:t>
            </w:r>
            <w:r w:rsidRPr="000C532C">
              <w:rPr>
                <w:rFonts w:cstheme="minorHAnsi"/>
                <w:bdr w:val="none" w:sz="0" w:space="0" w:color="auto" w:frame="1"/>
              </w:rPr>
              <w:t xml:space="preserve"> 2020-as NAT-hoz illeszkedő tartalmi szabályozás: </w:t>
            </w:r>
          </w:p>
          <w:p w14:paraId="3B82EB5F" w14:textId="77777777" w:rsidR="00AE3A22" w:rsidRPr="000C532C" w:rsidRDefault="00DD54B2" w:rsidP="00AE3A2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  <w:color w:val="800080"/>
                <w:sz w:val="20"/>
                <w:szCs w:val="20"/>
              </w:rPr>
            </w:pPr>
            <w:hyperlink r:id="rId6" w:history="1">
              <w:r w:rsidR="00AE3A22" w:rsidRPr="000C532C">
                <w:rPr>
                  <w:rStyle w:val="Hiperhivatkozs"/>
                  <w:rFonts w:cstheme="minorHAnsi"/>
                  <w:bdr w:val="none" w:sz="0" w:space="0" w:color="auto" w:frame="1"/>
                </w:rPr>
                <w:t>https://www.oktatas.hu/kozneveles/kerettantervek/2020_nat/kerettanterv_7_melleklet</w:t>
              </w:r>
            </w:hyperlink>
          </w:p>
        </w:tc>
      </w:tr>
      <w:tr w:rsidR="00AE3A22" w:rsidRPr="000C532C" w14:paraId="5C19FD4A" w14:textId="77777777" w:rsidTr="00AE3A22">
        <w:trPr>
          <w:trHeight w:val="3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08C929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b/>
                <w:highlight w:val="red"/>
              </w:rPr>
            </w:pPr>
            <w:r w:rsidRPr="000C532C">
              <w:rPr>
                <w:rFonts w:cstheme="minorHAnsi"/>
                <w:b/>
              </w:rPr>
              <w:t xml:space="preserve">Tantárgy felelőse </w:t>
            </w:r>
            <w:r w:rsidRPr="000C532C">
              <w:rPr>
                <w:rFonts w:cstheme="minorHAnsi"/>
              </w:rPr>
              <w:t>(</w:t>
            </w:r>
            <w:r w:rsidRPr="000C532C">
              <w:rPr>
                <w:rFonts w:cstheme="minorHAnsi"/>
                <w:i/>
              </w:rPr>
              <w:t>név, beosztás, tud. fokozat</w:t>
            </w:r>
            <w:r w:rsidRPr="000C532C">
              <w:rPr>
                <w:rFonts w:cstheme="minorHAnsi"/>
              </w:rPr>
              <w:t>)</w:t>
            </w:r>
            <w:r w:rsidRPr="000C532C">
              <w:rPr>
                <w:rFonts w:cstheme="minorHAnsi"/>
                <w:b/>
              </w:rPr>
              <w:t xml:space="preserve">: Ambrusné Prof. Dr. Kéri Katalin, intézetigazgató, tanszékvezető egyetemi tanár, </w:t>
            </w:r>
            <w:proofErr w:type="spellStart"/>
            <w:r w:rsidRPr="000C532C">
              <w:rPr>
                <w:rFonts w:cstheme="minorHAnsi"/>
                <w:b/>
              </w:rPr>
              <w:t>DSc</w:t>
            </w:r>
            <w:proofErr w:type="spellEnd"/>
          </w:p>
        </w:tc>
      </w:tr>
      <w:tr w:rsidR="00AE3A22" w:rsidRPr="000C532C" w14:paraId="1DE369FE" w14:textId="77777777" w:rsidTr="00AE3A22">
        <w:trPr>
          <w:trHeight w:val="33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16E017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C532C">
              <w:rPr>
                <w:rFonts w:cstheme="minorHAnsi"/>
                <w:b/>
              </w:rPr>
              <w:t xml:space="preserve">Tantárgy oktatásába bevont oktató(k), </w:t>
            </w:r>
            <w:r w:rsidRPr="000C532C">
              <w:rPr>
                <w:rFonts w:cstheme="minorHAnsi"/>
              </w:rPr>
              <w:t>ha vannak</w:t>
            </w:r>
            <w:r w:rsidRPr="000C532C">
              <w:rPr>
                <w:rFonts w:cstheme="minorHAnsi"/>
                <w:b/>
              </w:rPr>
              <w:t xml:space="preserve"> </w:t>
            </w:r>
            <w:r w:rsidRPr="000C532C">
              <w:rPr>
                <w:rFonts w:cstheme="minorHAnsi"/>
              </w:rPr>
              <w:t>(</w:t>
            </w:r>
            <w:r w:rsidRPr="000C532C">
              <w:rPr>
                <w:rFonts w:cstheme="minorHAnsi"/>
                <w:i/>
              </w:rPr>
              <w:t>név, beosztás, tud. fokozat</w:t>
            </w:r>
            <w:r w:rsidRPr="000C532C">
              <w:rPr>
                <w:rFonts w:cstheme="minorHAnsi"/>
              </w:rPr>
              <w:t>)</w:t>
            </w:r>
            <w:r w:rsidRPr="000C532C">
              <w:rPr>
                <w:rFonts w:cstheme="minorHAnsi"/>
                <w:b/>
              </w:rPr>
              <w:t>:</w:t>
            </w:r>
          </w:p>
          <w:p w14:paraId="449FB4E3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 xml:space="preserve">Vezetőtanárok a felsőoktatási intézmény gyakorlóiskoláiban, partnerintézményekben </w:t>
            </w:r>
          </w:p>
          <w:p w14:paraId="3DEB3CE9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0C532C">
              <w:rPr>
                <w:rFonts w:cstheme="minorHAnsi"/>
                <w:color w:val="000000"/>
              </w:rPr>
              <w:t xml:space="preserve">Vinczéné </w:t>
            </w:r>
            <w:proofErr w:type="spellStart"/>
            <w:r w:rsidRPr="000C532C">
              <w:rPr>
                <w:rFonts w:cstheme="minorHAnsi"/>
                <w:color w:val="000000"/>
              </w:rPr>
              <w:t>Warvasovszky</w:t>
            </w:r>
            <w:proofErr w:type="spellEnd"/>
            <w:r w:rsidRPr="000C532C">
              <w:rPr>
                <w:rFonts w:cstheme="minorHAnsi"/>
                <w:color w:val="000000"/>
              </w:rPr>
              <w:t xml:space="preserve"> Orsolya, </w:t>
            </w:r>
            <w:proofErr w:type="spellStart"/>
            <w:r w:rsidRPr="000C532C">
              <w:rPr>
                <w:rFonts w:cstheme="minorHAnsi"/>
                <w:color w:val="000000"/>
              </w:rPr>
              <w:t>Csanádi</w:t>
            </w:r>
            <w:proofErr w:type="spellEnd"/>
            <w:r w:rsidRPr="000C532C">
              <w:rPr>
                <w:rFonts w:cstheme="minorHAnsi"/>
                <w:color w:val="000000"/>
              </w:rPr>
              <w:t xml:space="preserve"> Beáta, Sulyok Andrea, Tarnai Gábor, Kiss Judit, Tóth Ildikó, Horváth Krisztina, Simon Gyöngyi, Szabó Kinga Katalin, </w:t>
            </w:r>
            <w:proofErr w:type="spellStart"/>
            <w:r w:rsidRPr="000C532C">
              <w:rPr>
                <w:rFonts w:cstheme="minorHAnsi"/>
                <w:color w:val="000000"/>
              </w:rPr>
              <w:t>Muráth</w:t>
            </w:r>
            <w:proofErr w:type="spellEnd"/>
            <w:r w:rsidRPr="000C532C">
              <w:rPr>
                <w:rFonts w:cstheme="minorHAnsi"/>
                <w:color w:val="000000"/>
              </w:rPr>
              <w:t xml:space="preserve"> Eszter</w:t>
            </w:r>
          </w:p>
          <w:p w14:paraId="048C8553" w14:textId="387D5D3B" w:rsidR="00AE3A22" w:rsidRPr="000C532C" w:rsidRDefault="00AE3A22" w:rsidP="00AE3A2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C532C">
              <w:rPr>
                <w:rFonts w:cstheme="minorHAnsi"/>
                <w:color w:val="000000"/>
              </w:rPr>
              <w:t xml:space="preserve">A PTE részéről: Dr. Dóla Mónika, Dr. </w:t>
            </w:r>
            <w:proofErr w:type="spellStart"/>
            <w:r w:rsidRPr="000C532C">
              <w:rPr>
                <w:rFonts w:cstheme="minorHAnsi"/>
                <w:color w:val="000000"/>
              </w:rPr>
              <w:t>Pelcz</w:t>
            </w:r>
            <w:proofErr w:type="spellEnd"/>
            <w:r w:rsidRPr="000C532C">
              <w:rPr>
                <w:rFonts w:cstheme="minorHAnsi"/>
                <w:color w:val="000000"/>
              </w:rPr>
              <w:t xml:space="preserve"> Katalin, Dr. Szabó Veronika  </w:t>
            </w:r>
          </w:p>
        </w:tc>
      </w:tr>
    </w:tbl>
    <w:p w14:paraId="3865E886" w14:textId="77777777" w:rsidR="00AE3A22" w:rsidRPr="000C532C" w:rsidRDefault="00AE3A22" w:rsidP="00AE3A22">
      <w:pPr>
        <w:spacing w:after="0" w:line="240" w:lineRule="auto"/>
        <w:rPr>
          <w:rFonts w:cstheme="minorHAnsi"/>
        </w:rPr>
      </w:pPr>
    </w:p>
    <w:tbl>
      <w:tblPr>
        <w:tblW w:w="978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AE3A22" w:rsidRPr="000C532C" w14:paraId="104A0D6B" w14:textId="77777777" w:rsidTr="00AE3A22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1ACDF3" w14:textId="2214AA6E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C532C">
              <w:rPr>
                <w:rFonts w:cstheme="minorHAnsi"/>
                <w:b/>
                <w:iCs/>
              </w:rPr>
              <w:t>Összefüggő egyéni iskolai gyakorlat</w:t>
            </w:r>
            <w:r w:rsidRPr="000C532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5BD6BE" w14:textId="520C371E" w:rsidR="00AE3A22" w:rsidRPr="000C532C" w:rsidRDefault="00AE3A22" w:rsidP="00AE3A22">
            <w:pPr>
              <w:spacing w:after="0" w:line="240" w:lineRule="auto"/>
              <w:rPr>
                <w:rFonts w:cstheme="minorHAnsi"/>
              </w:rPr>
            </w:pPr>
            <w:r w:rsidRPr="000C532C">
              <w:rPr>
                <w:rFonts w:cstheme="minorHAnsi"/>
                <w:b/>
              </w:rPr>
              <w:t xml:space="preserve">4 hét </w:t>
            </w:r>
            <w:r w:rsidRPr="000C532C">
              <w:rPr>
                <w:rFonts w:cstheme="minorHAnsi"/>
                <w:bCs/>
              </w:rPr>
              <w:t xml:space="preserve">(ebből </w:t>
            </w:r>
            <w:r w:rsidRPr="000C532C">
              <w:rPr>
                <w:rFonts w:cstheme="minorHAnsi"/>
                <w:b/>
                <w:color w:val="FF0000"/>
              </w:rPr>
              <w:t>20 óra önállóan megtartott gyakorlat</w:t>
            </w:r>
            <w:r w:rsidRPr="000C532C">
              <w:rPr>
                <w:rFonts w:cstheme="minorHAnsi"/>
                <w:bCs/>
              </w:rPr>
              <w:t>)</w:t>
            </w:r>
            <w:r w:rsidRPr="000C532C">
              <w:rPr>
                <w:rFonts w:cstheme="minorHAnsi"/>
                <w:b/>
              </w:rPr>
              <w:t xml:space="preserve"> / 4 kredit</w:t>
            </w:r>
          </w:p>
        </w:tc>
      </w:tr>
      <w:tr w:rsidR="00180E1C" w:rsidRPr="000C532C" w14:paraId="6AC3E7DF" w14:textId="77777777" w:rsidTr="00632790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671601" w14:textId="78976671" w:rsidR="00180E1C" w:rsidRPr="000C532C" w:rsidRDefault="00180E1C" w:rsidP="00AE3A22">
            <w:pPr>
              <w:spacing w:after="0" w:line="240" w:lineRule="auto"/>
              <w:rPr>
                <w:rFonts w:cstheme="minorHAnsi"/>
                <w:bCs/>
              </w:rPr>
            </w:pPr>
            <w:r w:rsidRPr="000C532C">
              <w:rPr>
                <w:rFonts w:cstheme="minorHAnsi"/>
                <w:bCs/>
                <w:iCs/>
              </w:rPr>
              <w:t>2. félév</w:t>
            </w:r>
          </w:p>
        </w:tc>
      </w:tr>
      <w:tr w:rsidR="000C532C" w:rsidRPr="000C532C" w14:paraId="018A706E" w14:textId="77777777" w:rsidTr="00632790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B3E5FA" w14:textId="3707DFD0" w:rsidR="000C532C" w:rsidRPr="000C532C" w:rsidRDefault="000C532C" w:rsidP="00AE3A22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0C532C">
              <w:rPr>
                <w:rFonts w:cstheme="minorHAnsi"/>
                <w:sz w:val="24"/>
                <w:szCs w:val="24"/>
              </w:rPr>
              <w:t>Gyakorlati jegy (hospitálási napló, konzultációk, óratervek, tanítás, reflexiók)</w:t>
            </w:r>
          </w:p>
        </w:tc>
      </w:tr>
      <w:tr w:rsidR="00AE3A22" w:rsidRPr="000C532C" w14:paraId="503BBDB2" w14:textId="77777777" w:rsidTr="00AE3A22"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3CCE97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A gyakorlat tartalma:</w:t>
            </w:r>
          </w:p>
          <w:p w14:paraId="4ACE4B26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- hospitálás és óramegbeszélések</w:t>
            </w:r>
          </w:p>
          <w:p w14:paraId="6725D7E7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 xml:space="preserve">- hetente önállóan megtartott 2-4 </w:t>
            </w:r>
            <w:proofErr w:type="gramStart"/>
            <w:r w:rsidRPr="000C532C">
              <w:rPr>
                <w:rFonts w:cstheme="minorHAnsi"/>
              </w:rPr>
              <w:t>magyar</w:t>
            </w:r>
            <w:proofErr w:type="gramEnd"/>
            <w:r w:rsidRPr="000C532C">
              <w:rPr>
                <w:rFonts w:cstheme="minorHAnsi"/>
              </w:rPr>
              <w:t xml:space="preserve"> mint idegen nyelvi óra</w:t>
            </w:r>
          </w:p>
          <w:p w14:paraId="31D8B6B9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1E6B012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 xml:space="preserve">A gyakorlat helye: </w:t>
            </w:r>
          </w:p>
          <w:p w14:paraId="69FD8CB6" w14:textId="77777777" w:rsidR="00AE3A22" w:rsidRPr="000C532C" w:rsidRDefault="00AE3A22" w:rsidP="00AE3A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a PTE gyakorlóiskolái</w:t>
            </w:r>
          </w:p>
          <w:p w14:paraId="3F0C0AB8" w14:textId="77777777" w:rsidR="00AE3A22" w:rsidRPr="000C532C" w:rsidRDefault="00AE3A22" w:rsidP="00AE3A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PTE BTK</w:t>
            </w:r>
          </w:p>
          <w:p w14:paraId="4C03FE33" w14:textId="61910180" w:rsidR="00AE3A22" w:rsidRPr="000C532C" w:rsidRDefault="00AE3A22" w:rsidP="00AE3A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532C">
              <w:rPr>
                <w:rFonts w:cstheme="minorHAnsi"/>
              </w:rPr>
              <w:t>PTE ÁOK NOK</w:t>
            </w:r>
          </w:p>
        </w:tc>
      </w:tr>
      <w:tr w:rsidR="00AE3A22" w:rsidRPr="000C532C" w14:paraId="76625068" w14:textId="77777777" w:rsidTr="00AE3A2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E94755" w14:textId="77777777" w:rsidR="00AE3A22" w:rsidRPr="000C532C" w:rsidRDefault="00AE3A22" w:rsidP="00AE3A2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C532C">
              <w:rPr>
                <w:rFonts w:cstheme="minorHAnsi"/>
                <w:b/>
              </w:rPr>
              <w:t xml:space="preserve">Intézményi felelős </w:t>
            </w:r>
            <w:r w:rsidRPr="000C532C">
              <w:rPr>
                <w:rFonts w:cstheme="minorHAnsi"/>
              </w:rPr>
              <w:t>(</w:t>
            </w:r>
            <w:r w:rsidRPr="000C532C">
              <w:rPr>
                <w:rFonts w:cstheme="minorHAnsi"/>
                <w:i/>
              </w:rPr>
              <w:t>név, beosztás, tud. fokozat</w:t>
            </w:r>
            <w:r w:rsidRPr="000C532C">
              <w:rPr>
                <w:rFonts w:cstheme="minorHAnsi"/>
              </w:rPr>
              <w:t>)</w:t>
            </w:r>
            <w:r w:rsidRPr="000C532C">
              <w:rPr>
                <w:rFonts w:cstheme="minorHAnsi"/>
                <w:b/>
              </w:rPr>
              <w:t xml:space="preserve">: Ambrusné Prof. Dr. Kéri Katalin, intézetigazgató, tanszékvezető egyetemi tanár, </w:t>
            </w:r>
            <w:proofErr w:type="spellStart"/>
            <w:r w:rsidRPr="000C532C">
              <w:rPr>
                <w:rFonts w:cstheme="minorHAnsi"/>
                <w:b/>
              </w:rPr>
              <w:t>DSc</w:t>
            </w:r>
            <w:proofErr w:type="spellEnd"/>
          </w:p>
        </w:tc>
      </w:tr>
    </w:tbl>
    <w:p w14:paraId="6883B00C" w14:textId="77777777" w:rsidR="00180E1C" w:rsidRPr="000C532C" w:rsidRDefault="00180E1C" w:rsidP="00AE3A22">
      <w:pPr>
        <w:spacing w:after="0" w:line="240" w:lineRule="auto"/>
        <w:rPr>
          <w:rFonts w:cstheme="minorHAnsi"/>
        </w:rPr>
      </w:pPr>
    </w:p>
    <w:p w14:paraId="3C99AA5F" w14:textId="77777777" w:rsidR="00AE3A22" w:rsidRPr="000C532C" w:rsidRDefault="00AE3A22" w:rsidP="00180E1C">
      <w:pPr>
        <w:pStyle w:val="Default"/>
        <w:shd w:val="clear" w:color="auto" w:fill="833C0B" w:themeFill="accent2" w:themeFillShade="80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 w:rsidRPr="000C532C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MID szakos pedagógus szakirányú továbbképzés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52"/>
      </w:tblGrid>
      <w:tr w:rsidR="00AE3A22" w:rsidRPr="000C532C" w14:paraId="5EF44D6E" w14:textId="77777777" w:rsidTr="004A32A9">
        <w:tc>
          <w:tcPr>
            <w:tcW w:w="7088" w:type="dxa"/>
            <w:tcMar>
              <w:top w:w="57" w:type="dxa"/>
              <w:bottom w:w="57" w:type="dxa"/>
            </w:tcMar>
          </w:tcPr>
          <w:p w14:paraId="6E29CD8F" w14:textId="77777777" w:rsidR="00AE3A22" w:rsidRPr="000C532C" w:rsidRDefault="00AE3A22" w:rsidP="004A32A9">
            <w:pPr>
              <w:pStyle w:val="Lbjegyzetszveg"/>
              <w:suppressAutoHyphens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0C53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Kötelező tanítási gyakorlat</w:t>
            </w:r>
          </w:p>
        </w:tc>
        <w:tc>
          <w:tcPr>
            <w:tcW w:w="2652" w:type="dxa"/>
            <w:tcMar>
              <w:top w:w="57" w:type="dxa"/>
              <w:bottom w:w="57" w:type="dxa"/>
            </w:tcMar>
          </w:tcPr>
          <w:p w14:paraId="54BFD8FD" w14:textId="77777777" w:rsidR="00AE3A22" w:rsidRPr="000C532C" w:rsidRDefault="00AE3A22" w:rsidP="004A32A9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C532C">
              <w:rPr>
                <w:rFonts w:cstheme="minorHAnsi"/>
                <w:b/>
                <w:bCs/>
                <w:sz w:val="24"/>
                <w:szCs w:val="24"/>
              </w:rPr>
              <w:t>16 óra/ 5 kredit</w:t>
            </w:r>
          </w:p>
        </w:tc>
      </w:tr>
      <w:tr w:rsidR="00AE3A22" w:rsidRPr="000C532C" w14:paraId="30DDD4D2" w14:textId="77777777" w:rsidTr="004A32A9">
        <w:tc>
          <w:tcPr>
            <w:tcW w:w="9740" w:type="dxa"/>
            <w:gridSpan w:val="2"/>
            <w:tcMar>
              <w:top w:w="57" w:type="dxa"/>
              <w:bottom w:w="57" w:type="dxa"/>
            </w:tcMar>
          </w:tcPr>
          <w:p w14:paraId="5D4B67E6" w14:textId="77777777" w:rsidR="00AE3A22" w:rsidRPr="000C532C" w:rsidRDefault="00AE3A22" w:rsidP="004A32A9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Gyakorlati jegy (hospitálási napló, konzultációk, óratervek, tanítás, reflexiók)</w:t>
            </w:r>
          </w:p>
        </w:tc>
      </w:tr>
      <w:tr w:rsidR="00AE3A22" w:rsidRPr="000C532C" w14:paraId="5E09E187" w14:textId="77777777" w:rsidTr="004A32A9">
        <w:tc>
          <w:tcPr>
            <w:tcW w:w="9740" w:type="dxa"/>
            <w:gridSpan w:val="2"/>
            <w:tcMar>
              <w:top w:w="57" w:type="dxa"/>
              <w:bottom w:w="57" w:type="dxa"/>
            </w:tcMar>
          </w:tcPr>
          <w:p w14:paraId="493A5634" w14:textId="77777777" w:rsidR="00AE3A22" w:rsidRPr="000C532C" w:rsidRDefault="00AE3A22" w:rsidP="004A32A9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2. félév</w:t>
            </w:r>
          </w:p>
        </w:tc>
      </w:tr>
      <w:tr w:rsidR="00AE3A22" w:rsidRPr="000C532C" w14:paraId="641A0272" w14:textId="77777777" w:rsidTr="004A32A9">
        <w:trPr>
          <w:trHeight w:val="280"/>
        </w:trPr>
        <w:tc>
          <w:tcPr>
            <w:tcW w:w="9740" w:type="dxa"/>
            <w:gridSpan w:val="2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C1DF3AD" w14:textId="77777777" w:rsidR="00AE3A22" w:rsidRPr="000C532C" w:rsidRDefault="00AE3A22" w:rsidP="00986DF0">
            <w:pPr>
              <w:suppressAutoHyphens/>
              <w:spacing w:after="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A tanítási gyakorlaton a hallgatók </w:t>
            </w:r>
            <w:r w:rsidRPr="00986DF0">
              <w:rPr>
                <w:rFonts w:cstheme="minorHAnsi"/>
                <w:b/>
                <w:bCs/>
                <w:sz w:val="24"/>
                <w:szCs w:val="24"/>
              </w:rPr>
              <w:t xml:space="preserve">legalább 10 </w:t>
            </w:r>
            <w:proofErr w:type="gramStart"/>
            <w:r w:rsidRPr="00986DF0">
              <w:rPr>
                <w:rFonts w:cstheme="minorHAnsi"/>
                <w:b/>
                <w:bCs/>
                <w:sz w:val="24"/>
                <w:szCs w:val="24"/>
              </w:rPr>
              <w:t>magyar</w:t>
            </w:r>
            <w:proofErr w:type="gramEnd"/>
            <w:r w:rsidRPr="00986DF0">
              <w:rPr>
                <w:rFonts w:cstheme="minorHAnsi"/>
                <w:b/>
                <w:bCs/>
                <w:sz w:val="24"/>
                <w:szCs w:val="24"/>
              </w:rPr>
              <w:t xml:space="preserve"> mint idegen nyelvi órán hospitálnak, és legalább 6 órát vezetnek, tartanak</w:t>
            </w:r>
            <w:r w:rsidRPr="000C532C">
              <w:rPr>
                <w:rFonts w:cstheme="minorHAnsi"/>
                <w:sz w:val="24"/>
                <w:szCs w:val="24"/>
              </w:rPr>
              <w:t xml:space="preserve"> a képzésért felelős szervezeti egység által kinevezett intézmények egyikében (PTE BTK, esetleg PTE ÁOK NOK), a képzéssel párhuzamosan, vezető tanár irányításával. A hospitálás rész elemei: az intézmény, a tanulói munka, a tanári munka megfigyelése, lejegyzése, elemzése. Az önálló óratartás rész elemei: felkészülés, óraterv készítése, tanítás, elemzés a vezető tanárral. Lehetséges egyéb elemek: tehetségfejlesztés, </w:t>
            </w:r>
            <w:r w:rsidRPr="000C532C">
              <w:rPr>
                <w:rFonts w:cstheme="minorHAnsi"/>
                <w:sz w:val="24"/>
                <w:szCs w:val="24"/>
              </w:rPr>
              <w:lastRenderedPageBreak/>
              <w:t>hátránykompenzáció, motivációs vizsgálat, tantermen kívüli események szervezésében, lebonyolításában való részvétel.</w:t>
            </w:r>
          </w:p>
        </w:tc>
      </w:tr>
      <w:tr w:rsidR="00AE3A22" w:rsidRPr="000C532C" w14:paraId="2B7306A7" w14:textId="77777777" w:rsidTr="004A32A9">
        <w:tc>
          <w:tcPr>
            <w:tcW w:w="97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  <w:tcMar>
              <w:top w:w="57" w:type="dxa"/>
              <w:bottom w:w="57" w:type="dxa"/>
            </w:tcMar>
          </w:tcPr>
          <w:p w14:paraId="54DCBE02" w14:textId="77777777" w:rsidR="00AE3A22" w:rsidRPr="000C532C" w:rsidRDefault="00AE3A22" w:rsidP="00986DF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C532C">
              <w:rPr>
                <w:rFonts w:cstheme="minorHAnsi"/>
                <w:b/>
                <w:i/>
                <w:sz w:val="24"/>
                <w:szCs w:val="24"/>
              </w:rPr>
              <w:lastRenderedPageBreak/>
              <w:t>Kötelező irodalom</w:t>
            </w:r>
            <w:r w:rsidRPr="000C532C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3723077" w14:textId="77777777" w:rsidR="00AE3A22" w:rsidRPr="000C532C" w:rsidRDefault="00AE3A22" w:rsidP="00986D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Réthy Endréné (2003): Motiváció, tanítás, tanulás, Miért tanulunk jól vagy rosszul? Nemzeti Tankönyvkiadó, Budapest 3. </w:t>
            </w:r>
          </w:p>
          <w:p w14:paraId="3EBA01A0" w14:textId="77777777" w:rsidR="00AE3A22" w:rsidRPr="000C532C" w:rsidRDefault="00AE3A22" w:rsidP="00986D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C532C">
              <w:rPr>
                <w:rFonts w:cstheme="minorHAnsi"/>
                <w:sz w:val="24"/>
                <w:szCs w:val="24"/>
              </w:rPr>
              <w:t>Hunyady</w:t>
            </w:r>
            <w:proofErr w:type="spellEnd"/>
            <w:r w:rsidRPr="000C532C">
              <w:rPr>
                <w:rFonts w:cstheme="minorHAnsi"/>
                <w:sz w:val="24"/>
                <w:szCs w:val="24"/>
              </w:rPr>
              <w:t xml:space="preserve"> Györgyné - </w:t>
            </w:r>
            <w:proofErr w:type="spellStart"/>
            <w:r w:rsidRPr="000C532C">
              <w:rPr>
                <w:rFonts w:cstheme="minorHAnsi"/>
                <w:sz w:val="24"/>
                <w:szCs w:val="24"/>
              </w:rPr>
              <w:t>M.Nádasi</w:t>
            </w:r>
            <w:proofErr w:type="spellEnd"/>
            <w:r w:rsidRPr="000C532C">
              <w:rPr>
                <w:rFonts w:cstheme="minorHAnsi"/>
                <w:sz w:val="24"/>
                <w:szCs w:val="24"/>
              </w:rPr>
              <w:t xml:space="preserve"> Mária (2004): Pedagógiai tervezés Comenius BT. 4.</w:t>
            </w:r>
          </w:p>
          <w:p w14:paraId="00DD1A0A" w14:textId="77777777" w:rsidR="00AE3A22" w:rsidRPr="000C532C" w:rsidRDefault="00AE3A22" w:rsidP="00986D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N. Kollár Katalin- Szabó Éva (2004): Pszichológia pedagógusoknak. Osiris Kiadó, Budapest, 5. </w:t>
            </w:r>
          </w:p>
          <w:p w14:paraId="3D3CACFA" w14:textId="77777777" w:rsidR="00AE3A22" w:rsidRPr="000C532C" w:rsidRDefault="00AE3A22" w:rsidP="00986DF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C532C">
              <w:rPr>
                <w:rFonts w:cstheme="minorHAnsi"/>
                <w:b/>
                <w:bCs/>
                <w:i/>
                <w:sz w:val="24"/>
                <w:szCs w:val="24"/>
              </w:rPr>
              <w:t>Ajánlott irodalom</w:t>
            </w:r>
            <w:r w:rsidRPr="000C532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BC4C744" w14:textId="77777777" w:rsidR="00AE3A22" w:rsidRPr="000C532C" w:rsidRDefault="00AE3A22" w:rsidP="00986D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Falus Iván (szerk., 2007): A tanárrá válás folyamata. Gondolat Kiadói Kör, Budapest 2. </w:t>
            </w:r>
          </w:p>
          <w:p w14:paraId="271D55D8" w14:textId="77777777" w:rsidR="00AE3A22" w:rsidRPr="000C532C" w:rsidRDefault="00AE3A22" w:rsidP="00986DF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Ranschburg Jenő (1989): Tehetséggondozás az iskolában. Tankönyvkiadó, Budapest,</w:t>
            </w:r>
          </w:p>
        </w:tc>
      </w:tr>
      <w:tr w:rsidR="00AE3A22" w:rsidRPr="000C532C" w14:paraId="1756C021" w14:textId="77777777" w:rsidTr="004A32A9">
        <w:tc>
          <w:tcPr>
            <w:tcW w:w="974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D2FD92" w14:textId="77777777" w:rsidR="00AE3A22" w:rsidRPr="000C532C" w:rsidRDefault="00AE3A22" w:rsidP="004A32A9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b/>
                <w:bCs/>
                <w:sz w:val="24"/>
                <w:szCs w:val="24"/>
              </w:rPr>
              <w:t>Szakmai kompetenciák, kompetencia-elemek:</w:t>
            </w:r>
          </w:p>
        </w:tc>
      </w:tr>
      <w:tr w:rsidR="00AE3A22" w:rsidRPr="000C532C" w14:paraId="392037F0" w14:textId="77777777" w:rsidTr="004A32A9">
        <w:tc>
          <w:tcPr>
            <w:tcW w:w="97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156FA7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C532C">
              <w:rPr>
                <w:rFonts w:cstheme="minorHAnsi"/>
                <w:b/>
                <w:bCs/>
                <w:sz w:val="24"/>
                <w:szCs w:val="24"/>
              </w:rPr>
              <w:t>1) Tudása:</w:t>
            </w:r>
          </w:p>
          <w:p w14:paraId="2F694651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Ismeri</w:t>
            </w:r>
          </w:p>
          <w:p w14:paraId="74BB5396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- a </w:t>
            </w:r>
            <w:proofErr w:type="gramStart"/>
            <w:r w:rsidRPr="000C532C">
              <w:rPr>
                <w:rFonts w:cstheme="minorHAnsi"/>
                <w:sz w:val="24"/>
                <w:szCs w:val="24"/>
              </w:rPr>
              <w:t>magyar</w:t>
            </w:r>
            <w:proofErr w:type="gramEnd"/>
            <w:r w:rsidRPr="000C532C">
              <w:rPr>
                <w:rFonts w:cstheme="minorHAnsi"/>
                <w:sz w:val="24"/>
                <w:szCs w:val="24"/>
              </w:rPr>
              <w:t xml:space="preserve"> mint idegen nyelv tanításának elméletét és módszertanát;</w:t>
            </w:r>
          </w:p>
          <w:p w14:paraId="51828A3E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- a </w:t>
            </w:r>
            <w:proofErr w:type="gramStart"/>
            <w:r w:rsidRPr="000C532C">
              <w:rPr>
                <w:rFonts w:cstheme="minorHAnsi"/>
                <w:sz w:val="24"/>
                <w:szCs w:val="24"/>
              </w:rPr>
              <w:t>magyar</w:t>
            </w:r>
            <w:proofErr w:type="gramEnd"/>
            <w:r w:rsidRPr="000C532C">
              <w:rPr>
                <w:rFonts w:cstheme="minorHAnsi"/>
                <w:sz w:val="24"/>
                <w:szCs w:val="24"/>
              </w:rPr>
              <w:t xml:space="preserve"> mint környezet-, illetve mint származásnyelv tanításának elméletét és módszertanát;</w:t>
            </w:r>
          </w:p>
          <w:p w14:paraId="17FE43F8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- a </w:t>
            </w:r>
            <w:proofErr w:type="gramStart"/>
            <w:r w:rsidRPr="000C532C">
              <w:rPr>
                <w:rFonts w:cstheme="minorHAnsi"/>
                <w:sz w:val="24"/>
                <w:szCs w:val="24"/>
              </w:rPr>
              <w:t>magyar</w:t>
            </w:r>
            <w:proofErr w:type="gramEnd"/>
            <w:r w:rsidRPr="000C532C">
              <w:rPr>
                <w:rFonts w:cstheme="minorHAnsi"/>
                <w:sz w:val="24"/>
                <w:szCs w:val="24"/>
              </w:rPr>
              <w:t xml:space="preserve"> mint idegen nyelv grammatikáját;</w:t>
            </w:r>
          </w:p>
          <w:p w14:paraId="10823399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- a </w:t>
            </w:r>
            <w:proofErr w:type="gramStart"/>
            <w:r w:rsidRPr="000C532C">
              <w:rPr>
                <w:rFonts w:cstheme="minorHAnsi"/>
                <w:sz w:val="24"/>
                <w:szCs w:val="24"/>
              </w:rPr>
              <w:t>magyar</w:t>
            </w:r>
            <w:proofErr w:type="gramEnd"/>
            <w:r w:rsidRPr="000C532C">
              <w:rPr>
                <w:rFonts w:cstheme="minorHAnsi"/>
                <w:sz w:val="24"/>
                <w:szCs w:val="24"/>
              </w:rPr>
              <w:t xml:space="preserve"> mint idegen nyelv tanításának tankönyveit, segédanyagait;</w:t>
            </w:r>
          </w:p>
          <w:p w14:paraId="6E023864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- a </w:t>
            </w:r>
            <w:proofErr w:type="gramStart"/>
            <w:r w:rsidRPr="000C532C">
              <w:rPr>
                <w:rFonts w:cstheme="minorHAnsi"/>
                <w:sz w:val="24"/>
                <w:szCs w:val="24"/>
              </w:rPr>
              <w:t>magyar</w:t>
            </w:r>
            <w:proofErr w:type="gramEnd"/>
            <w:r w:rsidRPr="000C532C">
              <w:rPr>
                <w:rFonts w:cstheme="minorHAnsi"/>
                <w:sz w:val="24"/>
                <w:szCs w:val="24"/>
              </w:rPr>
              <w:t xml:space="preserve"> mint idegen nyelv kompetencia mérését és értékelését a Közös Európai Referenciakeret szerint;</w:t>
            </w:r>
          </w:p>
          <w:p w14:paraId="663A3CED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C532C">
              <w:rPr>
                <w:rFonts w:cstheme="minorHAnsi"/>
                <w:b/>
                <w:bCs/>
                <w:sz w:val="24"/>
                <w:szCs w:val="24"/>
              </w:rPr>
              <w:t>2) Képességei:</w:t>
            </w:r>
          </w:p>
          <w:p w14:paraId="63403FD0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Képes</w:t>
            </w:r>
          </w:p>
          <w:p w14:paraId="32DD0819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a nyelvpedagógiai szituációk kritikai elemzésére;</w:t>
            </w:r>
          </w:p>
          <w:p w14:paraId="648C7262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a modern tanítási módszerek alkalmazására;</w:t>
            </w:r>
          </w:p>
          <w:p w14:paraId="7B0D087E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- az életkorhoz igazított </w:t>
            </w:r>
            <w:proofErr w:type="gramStart"/>
            <w:r w:rsidRPr="000C532C">
              <w:rPr>
                <w:rFonts w:cstheme="minorHAnsi"/>
                <w:sz w:val="24"/>
                <w:szCs w:val="24"/>
              </w:rPr>
              <w:t>magyar</w:t>
            </w:r>
            <w:proofErr w:type="gramEnd"/>
            <w:r w:rsidRPr="000C532C">
              <w:rPr>
                <w:rFonts w:cstheme="minorHAnsi"/>
                <w:sz w:val="24"/>
                <w:szCs w:val="24"/>
              </w:rPr>
              <w:t xml:space="preserve"> mint idegen-/származás- és környezetnyelv oktatására;</w:t>
            </w:r>
          </w:p>
          <w:p w14:paraId="3E0BC362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a tananyagok, taneszközök kiválasztására, felhasználására, fejlesztésére;</w:t>
            </w:r>
          </w:p>
          <w:p w14:paraId="645358F2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nyelvi szituációs játékok, szerepjátékok, helyzetgyakorlatok vezetésére.</w:t>
            </w:r>
          </w:p>
          <w:p w14:paraId="6C882DA7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C532C">
              <w:rPr>
                <w:rFonts w:cstheme="minorHAnsi"/>
                <w:b/>
                <w:bCs/>
                <w:sz w:val="24"/>
                <w:szCs w:val="24"/>
              </w:rPr>
              <w:t>3) Attitűdje:</w:t>
            </w:r>
          </w:p>
          <w:p w14:paraId="3F4C5588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A végzett hallgató(t)</w:t>
            </w:r>
          </w:p>
          <w:p w14:paraId="6E7A119A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demokratikus értékelkötelezettség jellemzi;</w:t>
            </w:r>
          </w:p>
          <w:p w14:paraId="5C0240EC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nyitott mások véleményének megismerésére;</w:t>
            </w:r>
          </w:p>
          <w:p w14:paraId="5D8180DD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nyitott újabb idegen nyelvek megtanulására;</w:t>
            </w:r>
          </w:p>
          <w:p w14:paraId="4C39840A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nyitott a kisebbségi lét értékeinek elfogadására;</w:t>
            </w:r>
          </w:p>
          <w:p w14:paraId="558B40BC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képes a nyelvi alapú tanórai konfliktusok kezelésére;</w:t>
            </w:r>
          </w:p>
          <w:p w14:paraId="5A3F429D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képes a nyelvtanulók pozitív attitűdjének, motivációinak fenntartására;</w:t>
            </w:r>
          </w:p>
          <w:p w14:paraId="47EB6477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nyitott az új pedagógiai módszerek megismerésére és a folyamatos fejlődésre.</w:t>
            </w:r>
          </w:p>
          <w:p w14:paraId="2C7A047F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C532C">
              <w:rPr>
                <w:rFonts w:cstheme="minorHAnsi"/>
                <w:b/>
                <w:bCs/>
                <w:sz w:val="24"/>
                <w:szCs w:val="24"/>
              </w:rPr>
              <w:t>4) Autonómiája és felelőssége:</w:t>
            </w:r>
          </w:p>
          <w:p w14:paraId="600B38C1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a megszerzett szakképzettség és szakmai tudás birtokában felismeri, hogy az egyes tanulóknak és tanulócsoportoknak milyen tartalmú és módszerű nyelvi fejlesztésre van szükségük;</w:t>
            </w:r>
          </w:p>
          <w:p w14:paraId="298D1BEE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képes alkalmazni a megszerzett szakmai ismereteket a célcsoportnak megfelelő tananyagok és segédanyagok kiválasztásában;</w:t>
            </w:r>
          </w:p>
          <w:p w14:paraId="25754ECE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 xml:space="preserve">- felelősséget vállal a hozzá fordulók hiteles tájékoztatásában a </w:t>
            </w:r>
            <w:proofErr w:type="gramStart"/>
            <w:r w:rsidRPr="000C532C">
              <w:rPr>
                <w:rFonts w:cstheme="minorHAnsi"/>
                <w:sz w:val="24"/>
                <w:szCs w:val="24"/>
              </w:rPr>
              <w:t>magyar</w:t>
            </w:r>
            <w:proofErr w:type="gramEnd"/>
            <w:r w:rsidRPr="000C532C">
              <w:rPr>
                <w:rFonts w:cstheme="minorHAnsi"/>
                <w:sz w:val="24"/>
                <w:szCs w:val="24"/>
              </w:rPr>
              <w:t xml:space="preserve"> mint idegen nyelv tanulásával és tanításával kapcsolatban;</w:t>
            </w:r>
          </w:p>
          <w:p w14:paraId="205D0A68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felelősséget vállal tanítványai magyar nyelvi kompetenciáinak fejlesztéséért a rendelkezésre álló oktatási idő függvényében;</w:t>
            </w:r>
          </w:p>
          <w:p w14:paraId="2C64FBE5" w14:textId="77777777" w:rsidR="00AE3A22" w:rsidRPr="000C532C" w:rsidRDefault="00AE3A22" w:rsidP="004A32A9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532C">
              <w:rPr>
                <w:rFonts w:cstheme="minorHAnsi"/>
                <w:sz w:val="24"/>
                <w:szCs w:val="24"/>
              </w:rPr>
              <w:t>- felelősséget vállal saját nyelvtanári kompetenciáinak folyamatos fejlesztéséért.</w:t>
            </w:r>
          </w:p>
        </w:tc>
      </w:tr>
    </w:tbl>
    <w:p w14:paraId="7CA14691" w14:textId="77777777" w:rsidR="00DE6896" w:rsidRPr="000C532C" w:rsidRDefault="00DE6896" w:rsidP="00AE3A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E6896" w:rsidRPr="000C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1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1C6A"/>
    <w:multiLevelType w:val="hybridMultilevel"/>
    <w:tmpl w:val="7458E070"/>
    <w:lvl w:ilvl="0" w:tplc="721643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D6B"/>
    <w:multiLevelType w:val="multilevel"/>
    <w:tmpl w:val="F878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EB"/>
    <w:rsid w:val="000C532C"/>
    <w:rsid w:val="00180E1C"/>
    <w:rsid w:val="00451A01"/>
    <w:rsid w:val="006D44F8"/>
    <w:rsid w:val="007156CF"/>
    <w:rsid w:val="007A7215"/>
    <w:rsid w:val="00986DF0"/>
    <w:rsid w:val="00AE3A22"/>
    <w:rsid w:val="00B103C6"/>
    <w:rsid w:val="00B928EB"/>
    <w:rsid w:val="00BB1D02"/>
    <w:rsid w:val="00DD54B2"/>
    <w:rsid w:val="00D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E0E6"/>
  <w15:chartTrackingRefBased/>
  <w15:docId w15:val="{944D128C-877D-4402-8E7C-666F9FF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2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DE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68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semiHidden/>
    <w:unhideWhenUsed/>
    <w:rsid w:val="00AE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erettantervek/2020_nat/kerettanterv_7_melleklet" TargetMode="External"/><Relationship Id="rId5" Type="http://schemas.openxmlformats.org/officeDocument/2006/relationships/hyperlink" Target="http://net.jogt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1014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Dóla Mónika</dc:creator>
  <cp:keywords/>
  <dc:description/>
  <cp:lastModifiedBy>Dr. Dóla Mónika</cp:lastModifiedBy>
  <cp:revision>14</cp:revision>
  <dcterms:created xsi:type="dcterms:W3CDTF">2022-01-29T11:00:00Z</dcterms:created>
  <dcterms:modified xsi:type="dcterms:W3CDTF">2022-01-31T16:26:00Z</dcterms:modified>
</cp:coreProperties>
</file>