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BB" w:rsidRPr="00EC34BB" w:rsidRDefault="00EC34BB" w:rsidP="00EC34BB"/>
    <w:p w:rsidR="00EC34BB" w:rsidRDefault="00EC34BB" w:rsidP="00EC34BB">
      <w:pPr>
        <w:pStyle w:val="Cmsor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SZAKDOLGOZAT </w:t>
      </w:r>
      <w:r w:rsidRPr="00931382">
        <w:rPr>
          <w:b/>
          <w:sz w:val="24"/>
          <w:szCs w:val="24"/>
        </w:rPr>
        <w:t>TITKOSÍTÁSI KÉRELEM</w:t>
      </w:r>
    </w:p>
    <w:p w:rsidR="00EC34BB" w:rsidRPr="007C1E8F" w:rsidRDefault="00E8487B" w:rsidP="00EC34BB">
      <w:pPr>
        <w:jc w:val="center"/>
      </w:pPr>
      <w:r>
        <w:t>(Kérjük, a</w:t>
      </w:r>
      <w:r w:rsidR="00EC34BB">
        <w:t xml:space="preserve"> kérelmet</w:t>
      </w:r>
      <w:r>
        <w:t xml:space="preserve"> egy példányban adja le a Tanulmányi Os</w:t>
      </w:r>
      <w:r w:rsidR="005E4411">
        <w:t xml:space="preserve">ztályon a szakdolgozat </w:t>
      </w:r>
      <w:proofErr w:type="spellStart"/>
      <w:r w:rsidR="005E4411">
        <w:t>Neptunba</w:t>
      </w:r>
      <w:proofErr w:type="spellEnd"/>
      <w:r w:rsidR="005E4411">
        <w:t xml:space="preserve"> való </w:t>
      </w:r>
      <w:r>
        <w:t>feltöltése előtt, valamint a sz</w:t>
      </w:r>
      <w:r w:rsidR="005E4411">
        <w:t>akdolgozatának végére illessze be</w:t>
      </w:r>
      <w:r>
        <w:t>!</w:t>
      </w:r>
      <w:r w:rsidR="00EC34BB">
        <w:t>)</w:t>
      </w:r>
    </w:p>
    <w:p w:rsidR="00EC34BB" w:rsidRPr="00931382" w:rsidRDefault="00EC34BB" w:rsidP="00EC34BB">
      <w:pPr>
        <w:spacing w:line="360" w:lineRule="auto"/>
        <w:rPr>
          <w:b/>
          <w:sz w:val="24"/>
          <w:szCs w:val="24"/>
        </w:rPr>
      </w:pPr>
      <w:r w:rsidRPr="00931382">
        <w:rPr>
          <w:b/>
          <w:sz w:val="24"/>
          <w:szCs w:val="24"/>
        </w:rPr>
        <w:t>A hallgató adatai</w:t>
      </w:r>
      <w:r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992"/>
      </w:tblGrid>
      <w:tr w:rsidR="00EC34BB" w:rsidRPr="00931382" w:rsidTr="00167910">
        <w:tc>
          <w:tcPr>
            <w:tcW w:w="206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 w:rsidRPr="00931382"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6992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167910">
        <w:tc>
          <w:tcPr>
            <w:tcW w:w="206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NEPTUN</w:t>
            </w:r>
            <w:r w:rsidRPr="00931382">
              <w:rPr>
                <w:b/>
                <w:sz w:val="24"/>
                <w:szCs w:val="24"/>
              </w:rPr>
              <w:t xml:space="preserve"> kódja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2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167910">
        <w:tc>
          <w:tcPr>
            <w:tcW w:w="206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 w:rsidRPr="00931382">
              <w:rPr>
                <w:b/>
                <w:sz w:val="24"/>
                <w:szCs w:val="24"/>
              </w:rPr>
              <w:t>Szak</w:t>
            </w:r>
            <w:r>
              <w:rPr>
                <w:b/>
                <w:sz w:val="24"/>
                <w:szCs w:val="24"/>
              </w:rPr>
              <w:t>ja:</w:t>
            </w:r>
          </w:p>
        </w:tc>
        <w:tc>
          <w:tcPr>
            <w:tcW w:w="6992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167910">
        <w:tc>
          <w:tcPr>
            <w:tcW w:w="2068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Konzulense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92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  <w:tr w:rsidR="00EC34BB" w:rsidRPr="00931382" w:rsidTr="00167910">
        <w:tc>
          <w:tcPr>
            <w:tcW w:w="2068" w:type="dxa"/>
            <w:vAlign w:val="center"/>
          </w:tcPr>
          <w:p w:rsidR="00EC34BB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dolgozat címe:</w:t>
            </w:r>
          </w:p>
          <w:p w:rsidR="00EC34BB" w:rsidRDefault="00EC34BB" w:rsidP="00BF2976">
            <w:pPr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6992" w:type="dxa"/>
            <w:vAlign w:val="center"/>
          </w:tcPr>
          <w:p w:rsidR="00EC34BB" w:rsidRPr="00931382" w:rsidRDefault="00EC34BB" w:rsidP="00BF297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EC34BB" w:rsidRDefault="00EC34BB" w:rsidP="00EC34BB">
      <w:pPr>
        <w:jc w:val="center"/>
        <w:rPr>
          <w:sz w:val="24"/>
          <w:szCs w:val="24"/>
        </w:rPr>
      </w:pPr>
    </w:p>
    <w:p w:rsidR="00EC34BB" w:rsidRPr="00931382" w:rsidRDefault="00EC34BB" w:rsidP="00EC34BB">
      <w:pPr>
        <w:rPr>
          <w:sz w:val="24"/>
          <w:szCs w:val="24"/>
        </w:rPr>
      </w:pPr>
      <w:r>
        <w:rPr>
          <w:sz w:val="24"/>
          <w:szCs w:val="24"/>
        </w:rPr>
        <w:t xml:space="preserve">Az alábbi indokokkal </w:t>
      </w:r>
      <w:r w:rsidRPr="00931382">
        <w:rPr>
          <w:sz w:val="24"/>
          <w:szCs w:val="24"/>
        </w:rPr>
        <w:t xml:space="preserve">kérem </w:t>
      </w:r>
      <w:r>
        <w:rPr>
          <w:sz w:val="24"/>
          <w:szCs w:val="24"/>
        </w:rPr>
        <w:t>szakdolgozatom titkosítását: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EC34BB" w:rsidRPr="00931382" w:rsidTr="00BF2976">
        <w:tc>
          <w:tcPr>
            <w:tcW w:w="9288" w:type="dxa"/>
            <w:tcBorders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C34BB" w:rsidRPr="00931382" w:rsidTr="00BF2976">
        <w:tc>
          <w:tcPr>
            <w:tcW w:w="928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C34BB" w:rsidRPr="00931382" w:rsidRDefault="00EC34BB" w:rsidP="00EC34B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C34BB" w:rsidRDefault="00EC34BB" w:rsidP="00EC34BB">
      <w:pPr>
        <w:spacing w:line="360" w:lineRule="auto"/>
        <w:rPr>
          <w:sz w:val="24"/>
          <w:szCs w:val="24"/>
        </w:rPr>
      </w:pPr>
    </w:p>
    <w:p w:rsidR="00EC34BB" w:rsidRPr="00931382" w:rsidRDefault="00EC34BB" w:rsidP="00EC34BB">
      <w:pPr>
        <w:spacing w:line="360" w:lineRule="auto"/>
        <w:rPr>
          <w:sz w:val="24"/>
          <w:szCs w:val="24"/>
        </w:rPr>
      </w:pPr>
      <w:r w:rsidRPr="00931382">
        <w:rPr>
          <w:sz w:val="24"/>
          <w:szCs w:val="24"/>
        </w:rPr>
        <w:t>Kelt</w:t>
      </w:r>
      <w:proofErr w:type="gramStart"/>
      <w:r w:rsidRPr="00931382">
        <w:rPr>
          <w:sz w:val="24"/>
          <w:szCs w:val="24"/>
        </w:rPr>
        <w:t>: .</w:t>
      </w:r>
      <w:proofErr w:type="gramEnd"/>
      <w:r w:rsidRPr="00931382">
        <w:rPr>
          <w:sz w:val="24"/>
          <w:szCs w:val="24"/>
        </w:rPr>
        <w:t>..............</w:t>
      </w:r>
      <w:r w:rsidR="00E8487B">
        <w:rPr>
          <w:sz w:val="24"/>
          <w:szCs w:val="24"/>
        </w:rPr>
        <w:t>............................</w:t>
      </w:r>
      <w:r w:rsidRPr="00931382">
        <w:rPr>
          <w:sz w:val="24"/>
          <w:szCs w:val="24"/>
        </w:rPr>
        <w:t>.…...........</w:t>
      </w:r>
      <w:r>
        <w:rPr>
          <w:sz w:val="24"/>
          <w:szCs w:val="24"/>
        </w:rPr>
        <w:t>.....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Pr="00EC34BB" w:rsidRDefault="00EC34BB" w:rsidP="00EC34BB">
      <w:pPr>
        <w:tabs>
          <w:tab w:val="left" w:pos="360"/>
          <w:tab w:val="left" w:pos="630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hallgató aláírása</w:t>
      </w:r>
    </w:p>
    <w:p w:rsidR="00EC34BB" w:rsidRPr="00931382" w:rsidRDefault="00EC34BB" w:rsidP="00EC34BB">
      <w:pPr>
        <w:jc w:val="both"/>
        <w:rPr>
          <w:sz w:val="24"/>
          <w:szCs w:val="24"/>
        </w:rPr>
      </w:pPr>
      <w:r>
        <w:rPr>
          <w:sz w:val="24"/>
          <w:szCs w:val="24"/>
        </w:rPr>
        <w:t>Fent nevezett hallgató szakdolgozatának titkosítására vonatkozó kérelmét támogatom és egyben vállalom az üzleti</w:t>
      </w:r>
      <w:r w:rsidR="00167910">
        <w:rPr>
          <w:sz w:val="24"/>
          <w:szCs w:val="24"/>
        </w:rPr>
        <w:t>/szakmai</w:t>
      </w:r>
      <w:r>
        <w:rPr>
          <w:sz w:val="24"/>
          <w:szCs w:val="24"/>
        </w:rPr>
        <w:t xml:space="preserve"> titok megőrzését.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Default="00EC34BB" w:rsidP="00EC34BB">
      <w:pPr>
        <w:tabs>
          <w:tab w:val="left" w:pos="360"/>
          <w:tab w:val="left" w:pos="6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 </w:t>
      </w:r>
      <w:proofErr w:type="gramStart"/>
      <w:r>
        <w:rPr>
          <w:i/>
          <w:sz w:val="24"/>
          <w:szCs w:val="24"/>
        </w:rPr>
        <w:t>konzulens</w:t>
      </w:r>
      <w:proofErr w:type="gramEnd"/>
      <w:r>
        <w:rPr>
          <w:i/>
          <w:sz w:val="24"/>
          <w:szCs w:val="24"/>
        </w:rPr>
        <w:t xml:space="preserve"> aláírása</w:t>
      </w:r>
    </w:p>
    <w:p w:rsidR="00EC34BB" w:rsidRPr="00901018" w:rsidRDefault="00EC34BB" w:rsidP="00EC34BB">
      <w:pPr>
        <w:tabs>
          <w:tab w:val="left" w:pos="3960"/>
        </w:tabs>
        <w:rPr>
          <w:sz w:val="24"/>
          <w:szCs w:val="24"/>
        </w:rPr>
      </w:pPr>
      <w:r w:rsidRPr="00901018">
        <w:rPr>
          <w:sz w:val="24"/>
          <w:szCs w:val="24"/>
        </w:rPr>
        <w:t>A titkosításra vonatkozó kérelmet jóváhagyta:</w:t>
      </w:r>
    </w:p>
    <w:p w:rsidR="00EC34BB" w:rsidRDefault="00EC34BB" w:rsidP="00EC34BB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31382">
        <w:rPr>
          <w:sz w:val="24"/>
          <w:szCs w:val="24"/>
        </w:rPr>
        <w:t>.......…..........................................</w:t>
      </w:r>
    </w:p>
    <w:p w:rsidR="00EC34BB" w:rsidRPr="00931382" w:rsidRDefault="00167910" w:rsidP="00EC34BB">
      <w:pPr>
        <w:tabs>
          <w:tab w:val="left" w:pos="360"/>
          <w:tab w:val="left" w:pos="61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a szakfelelős</w:t>
      </w:r>
      <w:r w:rsidR="00EC34BB">
        <w:rPr>
          <w:i/>
          <w:sz w:val="24"/>
          <w:szCs w:val="24"/>
        </w:rPr>
        <w:t xml:space="preserve"> aláírása</w:t>
      </w:r>
    </w:p>
    <w:p w:rsidR="00EC34BB" w:rsidRDefault="00EC34BB" w:rsidP="00EC34BB">
      <w:pPr>
        <w:tabs>
          <w:tab w:val="left" w:pos="3960"/>
        </w:tabs>
        <w:jc w:val="center"/>
        <w:rPr>
          <w:i/>
          <w:sz w:val="24"/>
          <w:szCs w:val="24"/>
        </w:rPr>
      </w:pPr>
    </w:p>
    <w:p w:rsidR="00364816" w:rsidRDefault="00364816" w:rsidP="00EC34BB">
      <w:pPr>
        <w:rPr>
          <w:rFonts w:eastAsia="TimesNewRoman"/>
          <w:sz w:val="18"/>
          <w:szCs w:val="18"/>
        </w:rPr>
      </w:pPr>
    </w:p>
    <w:p w:rsidR="00364816" w:rsidRDefault="00364816" w:rsidP="00EC34BB">
      <w:pPr>
        <w:rPr>
          <w:rFonts w:eastAsia="TimesNewRoman"/>
          <w:sz w:val="18"/>
          <w:szCs w:val="18"/>
        </w:rPr>
      </w:pPr>
    </w:p>
    <w:p w:rsidR="00EC34BB" w:rsidRPr="002C6A41" w:rsidRDefault="00EC34BB" w:rsidP="00EC34BB">
      <w:pPr>
        <w:rPr>
          <w:rFonts w:eastAsia="TimesNew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TVSZ 59. </w:t>
      </w:r>
      <w:r w:rsidRPr="002C6A41">
        <w:rPr>
          <w:rFonts w:eastAsia="TimesNewRoman" w:hint="eastAsia"/>
          <w:sz w:val="18"/>
          <w:szCs w:val="18"/>
        </w:rPr>
        <w:t>§</w:t>
      </w:r>
      <w:r w:rsidRPr="002C6A41">
        <w:rPr>
          <w:rFonts w:eastAsia="TimesNewRoman"/>
          <w:sz w:val="18"/>
          <w:szCs w:val="18"/>
        </w:rPr>
        <w:t xml:space="preserve"> (6) A szakdolgozat témáját, témavezetőjét a szakfelelős, illetve megbízottja hagyja jóvá, az esetleges titkosság engedélyezésével együtt.</w:t>
      </w:r>
    </w:p>
    <w:p w:rsidR="00EC34BB" w:rsidRPr="00874343" w:rsidRDefault="00EC34BB" w:rsidP="00EC34BB">
      <w:pPr>
        <w:rPr>
          <w:rFonts w:ascii="Times New Roman" w:hAnsi="Times New Roman" w:cs="Times New 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60. </w:t>
      </w:r>
      <w:r w:rsidRPr="002C6A41">
        <w:rPr>
          <w:rFonts w:eastAsia="TimesNewRoman" w:hint="eastAsia"/>
          <w:sz w:val="18"/>
          <w:szCs w:val="18"/>
        </w:rPr>
        <w:t>§</w:t>
      </w:r>
      <w:r w:rsidRPr="002C6A41">
        <w:rPr>
          <w:rFonts w:eastAsia="TimesNewRoman"/>
          <w:sz w:val="18"/>
          <w:szCs w:val="18"/>
        </w:rPr>
        <w:t xml:space="preserve"> (2) </w:t>
      </w:r>
      <w:r w:rsidRPr="00874343">
        <w:rPr>
          <w:rFonts w:ascii="Times New Roman" w:hAnsi="Times New Roman" w:cs="Times New Roman"/>
          <w:sz w:val="18"/>
          <w:szCs w:val="18"/>
        </w:rPr>
        <w:t>A szakdolgozat megvédése abban az esetben</w:t>
      </w:r>
      <w:r>
        <w:rPr>
          <w:sz w:val="18"/>
          <w:szCs w:val="18"/>
        </w:rPr>
        <w:t xml:space="preserve"> </w:t>
      </w:r>
      <w:r w:rsidRPr="00874343">
        <w:rPr>
          <w:rFonts w:ascii="Times New Roman" w:hAnsi="Times New Roman" w:cs="Times New Roman"/>
          <w:sz w:val="18"/>
          <w:szCs w:val="18"/>
        </w:rPr>
        <w:t>nyilvános, amennyiben ahhoz a hallgató hozzájárul, kivéve a titkosított szakdolgozat védését.</w:t>
      </w:r>
    </w:p>
    <w:p w:rsidR="00EC34BB" w:rsidRPr="00874343" w:rsidRDefault="00EC34BB" w:rsidP="00EC34BB">
      <w:pPr>
        <w:jc w:val="both"/>
        <w:rPr>
          <w:rFonts w:ascii="Times New Roman" w:hAnsi="Times New Roman" w:cs="Times New Roman"/>
          <w:sz w:val="18"/>
          <w:szCs w:val="18"/>
        </w:rPr>
      </w:pPr>
      <w:r w:rsidRPr="002C6A41">
        <w:rPr>
          <w:rFonts w:eastAsia="TimesNewRoman"/>
          <w:sz w:val="18"/>
          <w:szCs w:val="18"/>
        </w:rPr>
        <w:t xml:space="preserve"> (7) </w:t>
      </w:r>
      <w:r w:rsidRPr="00874343">
        <w:rPr>
          <w:rFonts w:ascii="Times New Roman" w:hAnsi="Times New Roman" w:cs="Times New Roman"/>
          <w:sz w:val="18"/>
          <w:szCs w:val="18"/>
        </w:rPr>
        <w:t>A titkosított szakdolgozat esetében</w:t>
      </w:r>
      <w:r>
        <w:rPr>
          <w:sz w:val="18"/>
          <w:szCs w:val="18"/>
        </w:rPr>
        <w:t xml:space="preserve"> </w:t>
      </w:r>
      <w:r w:rsidRPr="00874343">
        <w:rPr>
          <w:rFonts w:ascii="Times New Roman" w:hAnsi="Times New Roman" w:cs="Times New Roman"/>
          <w:sz w:val="18"/>
          <w:szCs w:val="18"/>
        </w:rPr>
        <w:t>a szakdolgozatot csak a témavezető, a bírálók, és a bizottság tagjai ismerhetik meg, amennyiben írásban vállalják, hogy a megismert titkot megőrzik. A titkosított szakdolgozat megvédésén csak az értékelő bizottság, a témavezető és a hallgató lehet jelen. A titkosított szakdolgozatok elektronikus változatát is a PEA-</w:t>
      </w:r>
      <w:proofErr w:type="spellStart"/>
      <w:r w:rsidRPr="00874343">
        <w:rPr>
          <w:rFonts w:ascii="Times New Roman" w:hAnsi="Times New Roman" w:cs="Times New Roman"/>
          <w:sz w:val="18"/>
          <w:szCs w:val="18"/>
        </w:rPr>
        <w:t>ban</w:t>
      </w:r>
      <w:proofErr w:type="spellEnd"/>
      <w:r w:rsidRPr="00874343">
        <w:rPr>
          <w:rFonts w:ascii="Times New Roman" w:hAnsi="Times New Roman" w:cs="Times New Roman"/>
          <w:sz w:val="18"/>
          <w:szCs w:val="18"/>
        </w:rPr>
        <w:t xml:space="preserve"> kell tárolni, titkos megjelöléssel és megfelelő jelszóvédelemmel ellátva. Meg kell adni a titkosítás lejáratának dátumát is. E dátum után a szakdolgozatot a többi, nem titkosított szakdolgozattal azonos módon kell kezelni. A szakdolgozat titkosításnak megfelelő tárolásáról a Könyvtár gondoskodik.</w:t>
      </w:r>
    </w:p>
    <w:p w:rsidR="000A2B81" w:rsidRPr="00EC34BB" w:rsidRDefault="000A2B81" w:rsidP="00EC34BB"/>
    <w:sectPr w:rsidR="000A2B81" w:rsidRPr="00EC34BB" w:rsidSect="00EC3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DF" w:rsidRDefault="004312DF" w:rsidP="00484172">
      <w:pPr>
        <w:spacing w:after="0" w:line="240" w:lineRule="auto"/>
      </w:pPr>
      <w:r>
        <w:separator/>
      </w:r>
    </w:p>
  </w:endnote>
  <w:endnote w:type="continuationSeparator" w:id="0">
    <w:p w:rsidR="004312DF" w:rsidRDefault="004312DF" w:rsidP="0048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tim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11" w:rsidRDefault="005E441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11" w:rsidRDefault="005E441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11" w:rsidRDefault="005E44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DF" w:rsidRDefault="004312DF" w:rsidP="00484172">
      <w:pPr>
        <w:spacing w:after="0" w:line="240" w:lineRule="auto"/>
      </w:pPr>
      <w:r>
        <w:separator/>
      </w:r>
    </w:p>
  </w:footnote>
  <w:footnote w:type="continuationSeparator" w:id="0">
    <w:p w:rsidR="004312DF" w:rsidRDefault="004312DF" w:rsidP="0048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11" w:rsidRDefault="005E441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5E" w:rsidRDefault="00DB295E" w:rsidP="00DB295E">
    <w:pPr>
      <w:pStyle w:val="lfej"/>
      <w:jc w:val="right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1003935" cy="1012190"/>
          <wp:effectExtent l="0" t="0" r="5715" b="0"/>
          <wp:wrapTight wrapText="bothSides">
            <wp:wrapPolygon edited="0">
              <wp:start x="0" y="0"/>
              <wp:lineTo x="0" y="21139"/>
              <wp:lineTo x="21313" y="21139"/>
              <wp:lineTo x="21313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95E" w:rsidRPr="00DB295E" w:rsidRDefault="00DB295E" w:rsidP="00DB295E">
    <w:pPr>
      <w:pStyle w:val="lfej"/>
      <w:spacing w:before="120"/>
      <w:jc w:val="right"/>
      <w:rPr>
        <w:rFonts w:ascii="Optima" w:hAnsi="Optima" w:cs="Optima"/>
        <w:caps/>
      </w:rPr>
    </w:pPr>
    <w:r w:rsidRPr="00DB295E">
      <w:rPr>
        <w:rFonts w:ascii="Optima" w:hAnsi="Optima" w:cs="Optima"/>
        <w:caps/>
      </w:rPr>
      <w:t>pécsi tudományegyetem</w:t>
    </w:r>
  </w:p>
  <w:p w:rsidR="00DB295E" w:rsidRPr="00DB295E" w:rsidRDefault="00DB295E" w:rsidP="00DB295E">
    <w:pPr>
      <w:pStyle w:val="lfej"/>
      <w:jc w:val="right"/>
      <w:rPr>
        <w:rFonts w:ascii="Optima" w:hAnsi="Optima" w:cs="Optima"/>
      </w:rPr>
    </w:pPr>
    <w:r w:rsidRPr="00DB295E">
      <w:rPr>
        <w:rFonts w:ascii="Times New Roman" w:hAnsi="Times New Roman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17145</wp:posOffset>
              </wp:positionV>
              <wp:extent cx="5715000" cy="0"/>
              <wp:effectExtent l="9525" t="7620" r="9525" b="1143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4B16F" id="Egyenes összekötő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35pt" to="48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" o:allowincell="f" strokecolor="blue"/>
          </w:pict>
        </mc:Fallback>
      </mc:AlternateContent>
    </w:r>
    <w:r w:rsidRPr="00DB295E">
      <w:rPr>
        <w:rFonts w:ascii="Optima" w:hAnsi="Optima" w:cs="Optima"/>
      </w:rPr>
      <w:t>BÖLCSÉSZET</w:t>
    </w:r>
    <w:r w:rsidR="00555F38">
      <w:rPr>
        <w:rFonts w:ascii="Optima" w:hAnsi="Optima" w:cs="Optima"/>
      </w:rPr>
      <w:t xml:space="preserve">- </w:t>
    </w:r>
    <w:proofErr w:type="gramStart"/>
    <w:r w:rsidR="00555F38">
      <w:rPr>
        <w:rFonts w:ascii="Optima" w:hAnsi="Optima" w:cs="Optima"/>
      </w:rPr>
      <w:t>ÉS</w:t>
    </w:r>
    <w:proofErr w:type="gramEnd"/>
    <w:r w:rsidR="00555F38">
      <w:rPr>
        <w:rFonts w:ascii="Optima" w:hAnsi="Optima" w:cs="Optima"/>
      </w:rPr>
      <w:t xml:space="preserve"> TÁRSADALOM</w:t>
    </w:r>
    <w:r w:rsidRPr="00DB295E">
      <w:rPr>
        <w:rFonts w:ascii="Optima" w:hAnsi="Optima" w:cs="Optima"/>
      </w:rPr>
      <w:t>TUDOMÁNYI KAR</w:t>
    </w:r>
  </w:p>
  <w:p w:rsidR="002F2415" w:rsidRPr="002F2415" w:rsidRDefault="002F2415" w:rsidP="002F2415">
    <w:pPr>
      <w:pStyle w:val="lfej"/>
      <w:rPr>
        <w:rFonts w:ascii="Times New Roman" w:hAnsi="Times New Roman" w:cs="Times New Roman"/>
        <w:sz w:val="18"/>
        <w:szCs w:val="18"/>
      </w:rPr>
    </w:pPr>
    <w:r w:rsidRPr="00E17097">
      <w:rPr>
        <w:rFonts w:ascii="Times New Roman" w:hAnsi="Times New Roman" w:cs="Times New Roman"/>
        <w:sz w:val="18"/>
        <w:szCs w:val="18"/>
      </w:rPr>
      <w:tab/>
    </w:r>
    <w:r w:rsidRPr="00E17097">
      <w:rPr>
        <w:rFonts w:ascii="Times New Roman" w:hAnsi="Times New Roman" w:cs="Times New Roman"/>
        <w:sz w:val="18"/>
        <w:szCs w:val="18"/>
      </w:rPr>
      <w:tab/>
    </w:r>
    <w:r w:rsidR="002A5B62">
      <w:rPr>
        <w:rFonts w:ascii="Times New Roman" w:hAnsi="Times New Roman" w:cs="Times New Roman"/>
        <w:sz w:val="18"/>
        <w:szCs w:val="18"/>
      </w:rPr>
      <w:t>A-37</w:t>
    </w:r>
    <w:r w:rsidR="005E4411">
      <w:rPr>
        <w:rFonts w:ascii="Times New Roman" w:hAnsi="Times New Roman" w:cs="Times New Roman"/>
        <w:sz w:val="18"/>
        <w:szCs w:val="18"/>
      </w:rPr>
      <w:t>/2022.04.28</w:t>
    </w:r>
    <w:bookmarkStart w:id="0" w:name="_GoBack"/>
    <w:bookmarkEnd w:id="0"/>
    <w:r w:rsidR="00E8487B">
      <w:rPr>
        <w:rFonts w:ascii="Times New Roman" w:hAnsi="Times New Roman" w:cs="Times New Roman"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11" w:rsidRDefault="005E441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A8"/>
    <w:rsid w:val="000A2B81"/>
    <w:rsid w:val="000B69E3"/>
    <w:rsid w:val="00151475"/>
    <w:rsid w:val="00167910"/>
    <w:rsid w:val="002A5B62"/>
    <w:rsid w:val="002C1456"/>
    <w:rsid w:val="002F2415"/>
    <w:rsid w:val="00314F6A"/>
    <w:rsid w:val="00364816"/>
    <w:rsid w:val="004312DF"/>
    <w:rsid w:val="00484172"/>
    <w:rsid w:val="004F3F8D"/>
    <w:rsid w:val="00555F38"/>
    <w:rsid w:val="005C05B0"/>
    <w:rsid w:val="005E4411"/>
    <w:rsid w:val="006B50CD"/>
    <w:rsid w:val="0071604F"/>
    <w:rsid w:val="009528E4"/>
    <w:rsid w:val="00B068A8"/>
    <w:rsid w:val="00B25470"/>
    <w:rsid w:val="00B41BBD"/>
    <w:rsid w:val="00D51F87"/>
    <w:rsid w:val="00DB295E"/>
    <w:rsid w:val="00DE0ED3"/>
    <w:rsid w:val="00E47B5A"/>
    <w:rsid w:val="00E8487B"/>
    <w:rsid w:val="00EC34BB"/>
    <w:rsid w:val="00F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2BCDD"/>
  <w15:chartTrackingRefBased/>
  <w15:docId w15:val="{BDBEEB5F-25F4-407A-BC95-6F6430C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EC34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C34B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7B5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8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172"/>
  </w:style>
  <w:style w:type="paragraph" w:styleId="llb">
    <w:name w:val="footer"/>
    <w:basedOn w:val="Norml"/>
    <w:link w:val="llbChar"/>
    <w:uiPriority w:val="99"/>
    <w:unhideWhenUsed/>
    <w:rsid w:val="0048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Gyutai András</dc:creator>
  <cp:keywords/>
  <dc:description/>
  <cp:lastModifiedBy>Jankó Georgina</cp:lastModifiedBy>
  <cp:revision>4</cp:revision>
  <cp:lastPrinted>2018-11-19T12:54:00Z</cp:lastPrinted>
  <dcterms:created xsi:type="dcterms:W3CDTF">2022-04-27T13:32:00Z</dcterms:created>
  <dcterms:modified xsi:type="dcterms:W3CDTF">2022-04-28T06:38:00Z</dcterms:modified>
</cp:coreProperties>
</file>