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5D" w:rsidRPr="0082285D" w:rsidRDefault="0082285D" w:rsidP="0082285D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b/>
          <w:color w:val="444444"/>
          <w:sz w:val="28"/>
        </w:rPr>
      </w:pPr>
      <w:r w:rsidRPr="0082285D">
        <w:rPr>
          <w:rFonts w:ascii="Garamond" w:hAnsi="Garamond" w:cs="Tahoma"/>
          <w:b/>
          <w:color w:val="444444"/>
          <w:sz w:val="28"/>
        </w:rPr>
        <w:t>A 146. Kari Tanács (2004. november 17.)</w:t>
      </w:r>
      <w:bookmarkStart w:id="0" w:name="_GoBack"/>
      <w:bookmarkEnd w:id="0"/>
    </w:p>
    <w:p w:rsidR="0082285D" w:rsidRPr="0082285D" w:rsidRDefault="0082285D" w:rsidP="0082285D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82285D">
        <w:rPr>
          <w:rFonts w:ascii="Garamond" w:hAnsi="Garamond" w:cs="Tahoma"/>
          <w:color w:val="444444"/>
        </w:rPr>
        <w:t>0.</w:t>
      </w:r>
      <w:r w:rsidRPr="0082285D">
        <w:rPr>
          <w:rStyle w:val="apple-converted-space"/>
          <w:rFonts w:ascii="Garamond" w:hAnsi="Garamond" w:cs="Tahoma"/>
          <w:color w:val="444444"/>
        </w:rPr>
        <w:t> </w:t>
      </w:r>
      <w:r w:rsidRPr="0082285D">
        <w:rPr>
          <w:rStyle w:val="Kiemels2"/>
          <w:rFonts w:ascii="Garamond" w:hAnsi="Garamond" w:cs="Tahoma"/>
          <w:color w:val="444444"/>
        </w:rPr>
        <w:t>A köztársasági ösztöndíjat elnyert hallgatók köszöntése</w:t>
      </w:r>
    </w:p>
    <w:p w:rsidR="0082285D" w:rsidRPr="0082285D" w:rsidRDefault="0082285D" w:rsidP="0082285D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82285D">
        <w:rPr>
          <w:rFonts w:ascii="Garamond" w:hAnsi="Garamond" w:cs="Tahoma"/>
          <w:color w:val="444444"/>
        </w:rPr>
        <w:t>1.</w:t>
      </w:r>
      <w:r w:rsidRPr="0082285D">
        <w:rPr>
          <w:rStyle w:val="apple-converted-space"/>
          <w:rFonts w:ascii="Garamond" w:hAnsi="Garamond" w:cs="Tahoma"/>
          <w:color w:val="444444"/>
        </w:rPr>
        <w:t> </w:t>
      </w:r>
      <w:r w:rsidRPr="0082285D">
        <w:rPr>
          <w:rStyle w:val="Kiemels2"/>
          <w:rFonts w:ascii="Garamond" w:hAnsi="Garamond" w:cs="Tahoma"/>
          <w:color w:val="444444"/>
        </w:rPr>
        <w:t>Egyetemi docensi, intézetvezetői és tanszékvezetői pályázatok</w:t>
      </w:r>
      <w:r w:rsidRPr="0082285D">
        <w:rPr>
          <w:rFonts w:ascii="Garamond" w:hAnsi="Garamond" w:cs="Tahoma"/>
          <w:color w:val="444444"/>
        </w:rPr>
        <w:br/>
        <w:t>Előterjesztő: a dékán</w:t>
      </w:r>
    </w:p>
    <w:p w:rsidR="0082285D" w:rsidRPr="0082285D" w:rsidRDefault="0082285D" w:rsidP="0082285D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82285D">
        <w:rPr>
          <w:rFonts w:ascii="Garamond" w:hAnsi="Garamond" w:cs="Tahoma"/>
          <w:color w:val="444444"/>
        </w:rPr>
        <w:t>2.</w:t>
      </w:r>
      <w:r w:rsidRPr="0082285D">
        <w:rPr>
          <w:rStyle w:val="apple-converted-space"/>
          <w:rFonts w:ascii="Garamond" w:hAnsi="Garamond" w:cs="Tahoma"/>
          <w:b/>
          <w:bCs/>
          <w:color w:val="444444"/>
        </w:rPr>
        <w:t> </w:t>
      </w:r>
      <w:r w:rsidRPr="0082285D">
        <w:rPr>
          <w:rStyle w:val="Kiemels2"/>
          <w:rFonts w:ascii="Garamond" w:hAnsi="Garamond" w:cs="Tahoma"/>
          <w:color w:val="444444"/>
        </w:rPr>
        <w:t>A Kari Tanács Állandó Bizottságai ügyrendjének felülvizsgálata</w:t>
      </w:r>
      <w:r w:rsidRPr="0082285D">
        <w:rPr>
          <w:rFonts w:ascii="Garamond" w:hAnsi="Garamond" w:cs="Tahoma"/>
          <w:color w:val="444444"/>
        </w:rPr>
        <w:br/>
        <w:t>Előterjesztő: az érintett bizottság elnöke</w:t>
      </w:r>
    </w:p>
    <w:p w:rsidR="0082285D" w:rsidRPr="0082285D" w:rsidRDefault="0082285D" w:rsidP="0082285D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82285D">
        <w:rPr>
          <w:rFonts w:ascii="Garamond" w:hAnsi="Garamond" w:cs="Tahoma"/>
          <w:color w:val="444444"/>
        </w:rPr>
        <w:t>3.</w:t>
      </w:r>
      <w:r w:rsidRPr="0082285D">
        <w:rPr>
          <w:rStyle w:val="apple-converted-space"/>
          <w:rFonts w:ascii="Garamond" w:hAnsi="Garamond" w:cs="Tahoma"/>
          <w:color w:val="444444"/>
        </w:rPr>
        <w:t> </w:t>
      </w:r>
      <w:r w:rsidRPr="0082285D">
        <w:rPr>
          <w:rStyle w:val="Kiemels2"/>
          <w:rFonts w:ascii="Garamond" w:hAnsi="Garamond" w:cs="Tahoma"/>
          <w:color w:val="444444"/>
        </w:rPr>
        <w:t>Javaslat a 2004/2005. tanév tavaszi félév rendszeres feladatainak ütemtervére</w:t>
      </w:r>
      <w:r w:rsidRPr="0082285D">
        <w:rPr>
          <w:rFonts w:ascii="Garamond" w:hAnsi="Garamond" w:cs="Tahoma"/>
          <w:color w:val="444444"/>
        </w:rPr>
        <w:br/>
        <w:t>Előterjesztő: a kari igazgató</w:t>
      </w:r>
    </w:p>
    <w:p w:rsidR="0082285D" w:rsidRPr="0082285D" w:rsidRDefault="0082285D" w:rsidP="0082285D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82285D">
        <w:rPr>
          <w:rFonts w:ascii="Garamond" w:hAnsi="Garamond" w:cs="Tahoma"/>
          <w:color w:val="444444"/>
        </w:rPr>
        <w:t>4.</w:t>
      </w:r>
      <w:r w:rsidRPr="0082285D">
        <w:rPr>
          <w:rStyle w:val="apple-converted-space"/>
          <w:rFonts w:ascii="Garamond" w:hAnsi="Garamond" w:cs="Tahoma"/>
          <w:color w:val="444444"/>
        </w:rPr>
        <w:t> </w:t>
      </w:r>
      <w:r w:rsidRPr="0082285D">
        <w:rPr>
          <w:rStyle w:val="Kiemels2"/>
          <w:rFonts w:ascii="Garamond" w:hAnsi="Garamond" w:cs="Tahoma"/>
          <w:color w:val="444444"/>
        </w:rPr>
        <w:t>Tájékoztató a Kart érintő bölcsészettudományi és társadalomtudományi szakok létesítéséről</w:t>
      </w:r>
      <w:r w:rsidRPr="0082285D">
        <w:rPr>
          <w:rStyle w:val="apple-converted-space"/>
          <w:rFonts w:ascii="Garamond" w:hAnsi="Garamond" w:cs="Tahoma"/>
          <w:color w:val="444444"/>
        </w:rPr>
        <w:t> </w:t>
      </w:r>
      <w:r w:rsidRPr="0082285D">
        <w:rPr>
          <w:rFonts w:ascii="Garamond" w:hAnsi="Garamond" w:cs="Tahoma"/>
          <w:color w:val="444444"/>
        </w:rPr>
        <w:br/>
        <w:t xml:space="preserve">(A bölcsészettudományi képzési területen létesítendő alapszakokról és az ennek kidolgozására alakult konzorcium működéséről bővebb felvilágosítást </w:t>
      </w:r>
      <w:proofErr w:type="spellStart"/>
      <w:r w:rsidRPr="0082285D">
        <w:rPr>
          <w:rFonts w:ascii="Garamond" w:hAnsi="Garamond" w:cs="Tahoma"/>
          <w:color w:val="444444"/>
        </w:rPr>
        <w:t>a</w:t>
      </w:r>
      <w:hyperlink r:id="rId5" w:history="1">
        <w:r w:rsidRPr="0082285D">
          <w:rPr>
            <w:rStyle w:val="Hiperhivatkozs"/>
            <w:rFonts w:ascii="Garamond" w:hAnsi="Garamond" w:cs="Tahoma"/>
            <w:color w:val="0000CC"/>
            <w:u w:val="none"/>
          </w:rPr>
          <w:t>http</w:t>
        </w:r>
        <w:proofErr w:type="spellEnd"/>
        <w:r w:rsidRPr="0082285D">
          <w:rPr>
            <w:rStyle w:val="Hiperhivatkozs"/>
            <w:rFonts w:ascii="Garamond" w:hAnsi="Garamond" w:cs="Tahoma"/>
            <w:color w:val="0000CC"/>
            <w:u w:val="none"/>
          </w:rPr>
          <w:t>://bolcseszhefop.atw.hu</w:t>
        </w:r>
      </w:hyperlink>
      <w:r w:rsidRPr="0082285D">
        <w:rPr>
          <w:rStyle w:val="apple-converted-space"/>
          <w:rFonts w:ascii="Garamond" w:hAnsi="Garamond" w:cs="Tahoma"/>
          <w:color w:val="444444"/>
        </w:rPr>
        <w:t> </w:t>
      </w:r>
      <w:r w:rsidRPr="0082285D">
        <w:rPr>
          <w:rFonts w:ascii="Garamond" w:hAnsi="Garamond" w:cs="Tahoma"/>
          <w:color w:val="444444"/>
        </w:rPr>
        <w:t>honlapon talál)</w:t>
      </w:r>
      <w:r w:rsidRPr="0082285D">
        <w:rPr>
          <w:rFonts w:ascii="Garamond" w:hAnsi="Garamond" w:cs="Tahoma"/>
          <w:color w:val="444444"/>
        </w:rPr>
        <w:br/>
        <w:t xml:space="preserve">Tájékoztat: az oktatási </w:t>
      </w:r>
      <w:proofErr w:type="spellStart"/>
      <w:r w:rsidRPr="0082285D">
        <w:rPr>
          <w:rFonts w:ascii="Garamond" w:hAnsi="Garamond" w:cs="Tahoma"/>
          <w:color w:val="444444"/>
        </w:rPr>
        <w:t>dékánhelyettes</w:t>
      </w:r>
      <w:proofErr w:type="spellEnd"/>
    </w:p>
    <w:p w:rsidR="0082285D" w:rsidRPr="0082285D" w:rsidRDefault="0082285D" w:rsidP="0082285D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82285D">
        <w:rPr>
          <w:rFonts w:ascii="Garamond" w:hAnsi="Garamond" w:cs="Tahoma"/>
          <w:color w:val="444444"/>
        </w:rPr>
        <w:t>5.</w:t>
      </w:r>
      <w:r w:rsidRPr="0082285D">
        <w:rPr>
          <w:rStyle w:val="apple-converted-space"/>
          <w:rFonts w:ascii="Garamond" w:hAnsi="Garamond" w:cs="Tahoma"/>
          <w:color w:val="444444"/>
        </w:rPr>
        <w:t> </w:t>
      </w:r>
      <w:r w:rsidRPr="0082285D">
        <w:rPr>
          <w:rStyle w:val="Kiemels2"/>
          <w:rFonts w:ascii="Garamond" w:hAnsi="Garamond" w:cs="Tahoma"/>
          <w:color w:val="444444"/>
        </w:rPr>
        <w:t>Egyebek</w:t>
      </w:r>
    </w:p>
    <w:p w:rsidR="00473D0D" w:rsidRPr="0082285D" w:rsidRDefault="00473D0D">
      <w:pPr>
        <w:rPr>
          <w:rFonts w:ascii="Garamond" w:hAnsi="Garamond"/>
          <w:sz w:val="24"/>
          <w:szCs w:val="24"/>
        </w:rPr>
      </w:pPr>
    </w:p>
    <w:sectPr w:rsidR="00473D0D" w:rsidRPr="0082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0"/>
    <w:rsid w:val="00473D0D"/>
    <w:rsid w:val="00706490"/>
    <w:rsid w:val="008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06490"/>
  </w:style>
  <w:style w:type="character" w:styleId="Kiemels2">
    <w:name w:val="Strong"/>
    <w:basedOn w:val="Bekezdsalapbettpusa"/>
    <w:uiPriority w:val="22"/>
    <w:qFormat/>
    <w:rsid w:val="0070649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22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06490"/>
  </w:style>
  <w:style w:type="character" w:styleId="Kiemels2">
    <w:name w:val="Strong"/>
    <w:basedOn w:val="Bekezdsalapbettpusa"/>
    <w:uiPriority w:val="22"/>
    <w:qFormat/>
    <w:rsid w:val="0070649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2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lcseszhefop.atw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2</cp:revision>
  <dcterms:created xsi:type="dcterms:W3CDTF">2015-02-19T14:13:00Z</dcterms:created>
  <dcterms:modified xsi:type="dcterms:W3CDTF">2015-02-19T14:13:00Z</dcterms:modified>
</cp:coreProperties>
</file>