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A" w:rsidRDefault="00A77E0A" w:rsidP="00A77E0A">
      <w:pPr>
        <w:pStyle w:val="NormlWeb"/>
      </w:pPr>
      <w:r>
        <w:rPr>
          <w:rStyle w:val="Kiemels2"/>
          <w:u w:val="single"/>
        </w:rPr>
        <w:t xml:space="preserve">A 203. Kari Tanács napirendi pontjai </w:t>
      </w:r>
    </w:p>
    <w:p w:rsidR="00A77E0A" w:rsidRDefault="00A77E0A" w:rsidP="00A77E0A">
      <w:pPr>
        <w:pStyle w:val="NormlWeb"/>
      </w:pPr>
      <w:r>
        <w:t>(2010. március 24.)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  <w:u w:val="single"/>
        </w:rPr>
        <w:t>Bejelentések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  <w:u w:val="single"/>
        </w:rPr>
        <w:t>Személyi ügy: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1. </w:t>
      </w:r>
      <w:r>
        <w:rPr>
          <w:rStyle w:val="Kiemels2"/>
          <w:u w:val="single"/>
        </w:rPr>
        <w:t>Előterjesztés tiszteletbeli doktorrá és professzorrá (</w:t>
      </w:r>
      <w:proofErr w:type="spellStart"/>
      <w:r>
        <w:rPr>
          <w:rStyle w:val="Kiemels2"/>
          <w:u w:val="single"/>
        </w:rPr>
        <w:t>doctor</w:t>
      </w:r>
      <w:proofErr w:type="spellEnd"/>
      <w:r>
        <w:rPr>
          <w:rStyle w:val="Kiemels2"/>
          <w:u w:val="single"/>
        </w:rPr>
        <w:t xml:space="preserve"> et professor</w:t>
      </w:r>
    </w:p>
    <w:p w:rsidR="00A77E0A" w:rsidRDefault="00A77E0A" w:rsidP="00A77E0A">
      <w:pPr>
        <w:pStyle w:val="NormlWeb"/>
      </w:pPr>
      <w:proofErr w:type="gramStart"/>
      <w:r>
        <w:rPr>
          <w:rStyle w:val="Kiemels2"/>
          <w:u w:val="single"/>
        </w:rPr>
        <w:t>honoris</w:t>
      </w:r>
      <w:proofErr w:type="gramEnd"/>
      <w:r>
        <w:rPr>
          <w:rStyle w:val="Kiemels2"/>
          <w:u w:val="single"/>
        </w:rPr>
        <w:t xml:space="preserve"> causa) avatásra</w:t>
      </w:r>
    </w:p>
    <w:p w:rsidR="00A77E0A" w:rsidRDefault="00A77E0A" w:rsidP="00A77E0A">
      <w:pPr>
        <w:pStyle w:val="NormlWeb"/>
      </w:pPr>
      <w:r>
        <w:rPr>
          <w:rStyle w:val="Kiemels2"/>
        </w:rPr>
        <w:t>Előterjesztő:</w:t>
      </w:r>
      <w:r>
        <w:t xml:space="preserve"> Dr. Fischer Ferenc /írásbeli előterjesztés/</w:t>
      </w:r>
    </w:p>
    <w:p w:rsidR="00A77E0A" w:rsidRDefault="00A77E0A" w:rsidP="00A77E0A">
      <w:pPr>
        <w:pStyle w:val="NormlWeb"/>
      </w:pPr>
      <w:proofErr w:type="gramStart"/>
      <w:r>
        <w:t>dékán</w:t>
      </w:r>
      <w:proofErr w:type="gramEnd"/>
      <w:r>
        <w:t xml:space="preserve"> /titkos  szavazás/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2.     </w:t>
      </w:r>
      <w:r>
        <w:rPr>
          <w:rStyle w:val="Kiemels2"/>
          <w:u w:val="single"/>
        </w:rPr>
        <w:t>A kari állandó bizottságok beszámolói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Előterjesztő: </w:t>
      </w:r>
      <w:r>
        <w:t>az állandó bizottságok elnökei</w:t>
      </w:r>
      <w:r>
        <w:rPr>
          <w:rStyle w:val="Kiemels2"/>
        </w:rPr>
        <w:t xml:space="preserve"> </w:t>
      </w:r>
      <w:r>
        <w:t>/írásbeli előterjesztés/</w:t>
      </w:r>
    </w:p>
    <w:p w:rsidR="00A77E0A" w:rsidRDefault="00A77E0A" w:rsidP="00A77E0A">
      <w:pPr>
        <w:pStyle w:val="NormlWeb"/>
      </w:pPr>
      <w:r>
        <w:t>/nyílt  szavazás/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3. </w:t>
      </w:r>
      <w:r>
        <w:rPr>
          <w:rStyle w:val="Kiemels2"/>
          <w:u w:val="single"/>
        </w:rPr>
        <w:t>Kutatóközpont létrehozása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Előterjesztő: </w:t>
      </w:r>
      <w:r>
        <w:t>Dr. Fischer Ferenc</w:t>
      </w:r>
      <w:r>
        <w:rPr>
          <w:rStyle w:val="Kiemels2"/>
        </w:rPr>
        <w:t xml:space="preserve"> </w:t>
      </w:r>
      <w:r>
        <w:t>/írásbeli előterjesztés/</w:t>
      </w:r>
    </w:p>
    <w:p w:rsidR="00A77E0A" w:rsidRDefault="00A77E0A" w:rsidP="00A77E0A">
      <w:pPr>
        <w:pStyle w:val="NormlWeb"/>
      </w:pPr>
      <w:proofErr w:type="gramStart"/>
      <w:r>
        <w:t>dékán</w:t>
      </w:r>
      <w:proofErr w:type="gramEnd"/>
      <w:r>
        <w:t xml:space="preserve"> /nyílt  szavazás/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4. </w:t>
      </w:r>
      <w:r>
        <w:rPr>
          <w:rStyle w:val="Kiemels2"/>
          <w:u w:val="single"/>
        </w:rPr>
        <w:t>A kari Demonstrátori Szabályzat jóváhagyása</w:t>
      </w:r>
    </w:p>
    <w:p w:rsidR="00A77E0A" w:rsidRDefault="00A77E0A" w:rsidP="00A77E0A">
      <w:pPr>
        <w:pStyle w:val="NormlWeb"/>
      </w:pPr>
      <w:r>
        <w:rPr>
          <w:rStyle w:val="Kiemels2"/>
        </w:rPr>
        <w:t>Előterjesztő:</w:t>
      </w:r>
      <w:r>
        <w:t xml:space="preserve"> Dr. Jankovits László /írásbeli előterjesztés/</w:t>
      </w:r>
    </w:p>
    <w:p w:rsidR="00A77E0A" w:rsidRDefault="00A77E0A" w:rsidP="00A77E0A">
      <w:pPr>
        <w:pStyle w:val="NormlWeb"/>
      </w:pPr>
      <w:proofErr w:type="gramStart"/>
      <w:r>
        <w:t>dékán</w:t>
      </w:r>
      <w:proofErr w:type="gramEnd"/>
      <w:r>
        <w:t xml:space="preserve"> helyettes /nyílt  szavazás/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</w:rPr>
        <w:t xml:space="preserve">5. </w:t>
      </w:r>
      <w:r>
        <w:rPr>
          <w:rStyle w:val="Kiemels2"/>
          <w:u w:val="single"/>
        </w:rPr>
        <w:t xml:space="preserve">A </w:t>
      </w:r>
      <w:proofErr w:type="spellStart"/>
      <w:r>
        <w:rPr>
          <w:rStyle w:val="Kiemels2"/>
          <w:u w:val="single"/>
        </w:rPr>
        <w:t>Romanisztika</w:t>
      </w:r>
      <w:proofErr w:type="spellEnd"/>
      <w:r>
        <w:rPr>
          <w:rStyle w:val="Kiemels2"/>
          <w:u w:val="single"/>
        </w:rPr>
        <w:t xml:space="preserve"> BA francia szakirányon belül "Társadalomtudományi és gazdasági szaknyelv" részterületi specializáció indítása nappali és levelező   munkarendben</w:t>
      </w:r>
    </w:p>
    <w:p w:rsidR="00A77E0A" w:rsidRDefault="00A77E0A" w:rsidP="00A77E0A">
      <w:pPr>
        <w:pStyle w:val="NormlWeb"/>
      </w:pPr>
      <w:r>
        <w:rPr>
          <w:rStyle w:val="Kiemels2"/>
        </w:rPr>
        <w:t>Előterjesztő</w:t>
      </w:r>
      <w:r>
        <w:t>: Dr. Gerner Zsuzsanna</w:t>
      </w:r>
      <w:r>
        <w:rPr>
          <w:rStyle w:val="Kiemels2"/>
        </w:rPr>
        <w:t xml:space="preserve"> </w:t>
      </w:r>
      <w:r>
        <w:t>/írásbeli előterjesztés/</w:t>
      </w:r>
    </w:p>
    <w:p w:rsidR="00A77E0A" w:rsidRDefault="00A77E0A" w:rsidP="00A77E0A">
      <w:pPr>
        <w:pStyle w:val="NormlWeb"/>
      </w:pPr>
      <w:proofErr w:type="gramStart"/>
      <w:r>
        <w:lastRenderedPageBreak/>
        <w:t>dékán</w:t>
      </w:r>
      <w:proofErr w:type="gramEnd"/>
      <w:r>
        <w:t xml:space="preserve"> helyettes /nyílt  szavazás/</w:t>
      </w:r>
    </w:p>
    <w:p w:rsidR="00A77E0A" w:rsidRDefault="00A77E0A" w:rsidP="00A77E0A">
      <w:pPr>
        <w:pStyle w:val="NormlWeb"/>
      </w:pPr>
      <w:r>
        <w:t> </w:t>
      </w:r>
    </w:p>
    <w:p w:rsidR="00A77E0A" w:rsidRDefault="00A77E0A" w:rsidP="00A77E0A">
      <w:pPr>
        <w:pStyle w:val="NormlWeb"/>
      </w:pPr>
      <w:r>
        <w:rPr>
          <w:rStyle w:val="Kiemels2"/>
          <w:u w:val="single"/>
        </w:rPr>
        <w:t>Egyebek</w:t>
      </w:r>
    </w:p>
    <w:p w:rsidR="00A77E0A" w:rsidRDefault="00A77E0A" w:rsidP="00A77E0A">
      <w:pPr>
        <w:pStyle w:val="NormlWeb"/>
      </w:pPr>
      <w:r>
        <w:rPr>
          <w:rStyle w:val="Kiemels2"/>
        </w:rPr>
        <w:t>A BA szakdolgozati lap értékelése</w:t>
      </w:r>
    </w:p>
    <w:p w:rsidR="00641378" w:rsidRPr="00A77E0A" w:rsidRDefault="00641378" w:rsidP="00A77E0A">
      <w:bookmarkStart w:id="0" w:name="_GoBack"/>
      <w:bookmarkEnd w:id="0"/>
    </w:p>
    <w:sectPr w:rsidR="00641378" w:rsidRPr="00A7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35175B"/>
    <w:rsid w:val="004A403B"/>
    <w:rsid w:val="00641378"/>
    <w:rsid w:val="00A678C8"/>
    <w:rsid w:val="00A77E0A"/>
    <w:rsid w:val="00B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2015-02-24T10:49:00Z</dcterms:created>
  <dcterms:modified xsi:type="dcterms:W3CDTF">2015-02-24T10:49:00Z</dcterms:modified>
</cp:coreProperties>
</file>