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DA" w:rsidRDefault="000D70DA" w:rsidP="000D70DA">
      <w:pPr>
        <w:pStyle w:val="NormlWeb"/>
        <w:jc w:val="center"/>
      </w:pPr>
      <w:r>
        <w:rPr>
          <w:rStyle w:val="Kiemels2"/>
        </w:rPr>
        <w:t>A 229. Kari Tanács napirendi pontjai</w:t>
      </w:r>
      <w:r>
        <w:rPr>
          <w:b/>
          <w:bCs/>
        </w:rPr>
        <w:br/>
      </w:r>
      <w:r>
        <w:t>(2012. május 23.)</w:t>
      </w:r>
    </w:p>
    <w:p w:rsidR="000D70DA" w:rsidRDefault="000D70DA" w:rsidP="000D70DA">
      <w:pPr>
        <w:pStyle w:val="NormlWeb"/>
      </w:pPr>
      <w:r>
        <w:rPr>
          <w:u w:val="single"/>
        </w:rPr>
        <w:t>Bejelentések</w:t>
      </w:r>
    </w:p>
    <w:p w:rsidR="000D70DA" w:rsidRDefault="000D70DA" w:rsidP="000D70DA">
      <w:pPr>
        <w:pStyle w:val="NormlWeb"/>
      </w:pPr>
      <w:r>
        <w:rPr>
          <w:u w:val="single"/>
        </w:rPr>
        <w:t>Napirendi pontok:</w:t>
      </w:r>
      <w:bookmarkStart w:id="0" w:name="_GoBack"/>
      <w:bookmarkEnd w:id="0"/>
    </w:p>
    <w:p w:rsidR="000D70DA" w:rsidRDefault="000D70DA" w:rsidP="000D70DA">
      <w:pPr>
        <w:pStyle w:val="NormlWeb"/>
      </w:pPr>
      <w:r>
        <w:t xml:space="preserve">1. </w:t>
      </w:r>
      <w:r>
        <w:rPr>
          <w:rStyle w:val="Kiemels2"/>
          <w:u w:val="single"/>
        </w:rPr>
        <w:t>Dékán helyettesi pályázatok véleményezése</w:t>
      </w:r>
    </w:p>
    <w:p w:rsidR="000D70DA" w:rsidRDefault="000D70DA" w:rsidP="000D70DA">
      <w:pPr>
        <w:pStyle w:val="NormlWeb"/>
      </w:pPr>
      <w:r>
        <w:t>Előterjesztő: Dr. Fischer Ferenc dékán /írásbeli előterjesztés//titkos  szavazás/</w:t>
      </w:r>
    </w:p>
    <w:p w:rsidR="000D70DA" w:rsidRDefault="000D70DA" w:rsidP="000D70DA">
      <w:pPr>
        <w:pStyle w:val="NormlWeb"/>
      </w:pPr>
      <w:r>
        <w:t xml:space="preserve">2. </w:t>
      </w:r>
      <w:r>
        <w:rPr>
          <w:rStyle w:val="Kiemels2"/>
          <w:u w:val="single"/>
        </w:rPr>
        <w:t>Javaslat díszoklevelek (Rubin-, Gyémánt- vagy Arany Díszoklevél) adományozására</w:t>
      </w:r>
    </w:p>
    <w:p w:rsidR="000D70DA" w:rsidRDefault="000D70DA" w:rsidP="000D70DA">
      <w:pPr>
        <w:pStyle w:val="NormlWeb"/>
      </w:pPr>
      <w:r>
        <w:t>Előterjesztő: Dr. Fischer Ferenc dékán /írásbeli előterjesztés//titkos  szavazás/</w:t>
      </w:r>
    </w:p>
    <w:p w:rsidR="000D70DA" w:rsidRDefault="000D70DA" w:rsidP="000D70DA">
      <w:pPr>
        <w:pStyle w:val="NormlWeb"/>
      </w:pPr>
      <w:r>
        <w:t xml:space="preserve">3. </w:t>
      </w:r>
      <w:r>
        <w:rPr>
          <w:rStyle w:val="Kiemels2"/>
          <w:u w:val="single"/>
        </w:rPr>
        <w:t>A  2012/2013. tanévre vonatkozó költségtérítés összegeinek Kari Tanács általi jóváhagyása</w:t>
      </w:r>
    </w:p>
    <w:p w:rsidR="000D70DA" w:rsidRDefault="000D70DA" w:rsidP="000D70DA">
      <w:pPr>
        <w:pStyle w:val="NormlWeb"/>
      </w:pPr>
      <w:r>
        <w:t>Előterjesztő: Dr. Fischer Ferenc dékán /írásbeli előterjesztés//nyílt  szavazás/</w:t>
      </w:r>
    </w:p>
    <w:p w:rsidR="000D70DA" w:rsidRDefault="000D70DA" w:rsidP="000D70DA">
      <w:pPr>
        <w:pStyle w:val="NormlWeb"/>
      </w:pPr>
      <w:r>
        <w:t xml:space="preserve">4. </w:t>
      </w:r>
      <w:r>
        <w:rPr>
          <w:rStyle w:val="Kiemels2"/>
          <w:u w:val="single"/>
        </w:rPr>
        <w:t>A kari Doktori Szabályzat és Habilitációs Szabályzat  módosítása</w:t>
      </w:r>
    </w:p>
    <w:p w:rsidR="000D70DA" w:rsidRDefault="000D70DA" w:rsidP="000D70DA">
      <w:pPr>
        <w:pStyle w:val="NormlWeb"/>
      </w:pPr>
      <w:r>
        <w:t>Előterjesztő: Dr. Fischer Ferenc dékán /írásbeli előterjesztés//nyílt  szavazás/</w:t>
      </w:r>
    </w:p>
    <w:p w:rsidR="000D70DA" w:rsidRDefault="000D70DA" w:rsidP="000D70DA">
      <w:pPr>
        <w:pStyle w:val="NormlWeb"/>
      </w:pPr>
      <w:r>
        <w:t> </w:t>
      </w:r>
    </w:p>
    <w:p w:rsidR="000D70DA" w:rsidRDefault="000D70DA" w:rsidP="000D70DA">
      <w:pPr>
        <w:pStyle w:val="NormlWeb"/>
      </w:pPr>
      <w:r>
        <w:rPr>
          <w:u w:val="single"/>
        </w:rPr>
        <w:t>Egyebek</w:t>
      </w:r>
    </w:p>
    <w:p w:rsidR="00641378" w:rsidRPr="000D70DA" w:rsidRDefault="00641378" w:rsidP="000D70DA"/>
    <w:sectPr w:rsidR="00641378" w:rsidRPr="000D7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9B"/>
    <w:rsid w:val="00001F78"/>
    <w:rsid w:val="000D70DA"/>
    <w:rsid w:val="0021267F"/>
    <w:rsid w:val="0035175B"/>
    <w:rsid w:val="004A403B"/>
    <w:rsid w:val="00641378"/>
    <w:rsid w:val="006C2AEE"/>
    <w:rsid w:val="00A678C8"/>
    <w:rsid w:val="00A77E0A"/>
    <w:rsid w:val="00B0769B"/>
    <w:rsid w:val="00F71950"/>
    <w:rsid w:val="00FC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2126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4A40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517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07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0769B"/>
    <w:rPr>
      <w:b/>
      <w:bCs/>
    </w:rPr>
  </w:style>
  <w:style w:type="character" w:styleId="Kiemels">
    <w:name w:val="Emphasis"/>
    <w:basedOn w:val="Bekezdsalapbettpusa"/>
    <w:uiPriority w:val="20"/>
    <w:qFormat/>
    <w:rsid w:val="00B0769B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rsid w:val="004A403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517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1Char">
    <w:name w:val="Címsor 1 Char"/>
    <w:basedOn w:val="Bekezdsalapbettpusa"/>
    <w:link w:val="Cmsor1"/>
    <w:uiPriority w:val="9"/>
    <w:rsid w:val="00212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2015-02-24T10:36:00Z</cp:lastPrinted>
  <dcterms:created xsi:type="dcterms:W3CDTF">2015-02-24T13:13:00Z</dcterms:created>
  <dcterms:modified xsi:type="dcterms:W3CDTF">2015-02-24T13:13:00Z</dcterms:modified>
</cp:coreProperties>
</file>