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2365" w14:textId="1B3A6420" w:rsidR="00BE6DDF" w:rsidRPr="00BF4682" w:rsidRDefault="00D671FB" w:rsidP="00BF468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F4682" w:rsidRPr="00BF4682">
        <w:rPr>
          <w:rFonts w:ascii="Times New Roman" w:hAnsi="Times New Roman" w:cs="Times New Roman"/>
        </w:rPr>
        <w:t>Iktatószám: PTE/</w:t>
      </w:r>
      <w:r w:rsidR="006764DF">
        <w:rPr>
          <w:rFonts w:ascii="Times New Roman" w:hAnsi="Times New Roman" w:cs="Times New Roman"/>
        </w:rPr>
        <w:t>705-</w:t>
      </w:r>
      <w:r w:rsidR="00741D2D">
        <w:rPr>
          <w:rFonts w:ascii="Times New Roman" w:hAnsi="Times New Roman" w:cs="Times New Roman"/>
        </w:rPr>
        <w:t>5</w:t>
      </w:r>
      <w:r w:rsidR="00BF4682" w:rsidRPr="00BF4682">
        <w:rPr>
          <w:rFonts w:ascii="Times New Roman" w:hAnsi="Times New Roman" w:cs="Times New Roman"/>
        </w:rPr>
        <w:t>/202</w:t>
      </w:r>
      <w:r w:rsidR="008114A2">
        <w:rPr>
          <w:rFonts w:ascii="Times New Roman" w:hAnsi="Times New Roman" w:cs="Times New Roman"/>
        </w:rPr>
        <w:t>4</w:t>
      </w:r>
      <w:r w:rsidR="00BF4682" w:rsidRPr="00BF4682">
        <w:rPr>
          <w:rFonts w:ascii="Times New Roman" w:hAnsi="Times New Roman" w:cs="Times New Roman"/>
        </w:rPr>
        <w:t>.</w:t>
      </w:r>
    </w:p>
    <w:p w14:paraId="7C4AFD8A" w14:textId="77777777" w:rsidR="00BE5562" w:rsidRDefault="00BE5562" w:rsidP="00BF46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A9A62" w14:textId="77777777" w:rsidR="00D53729" w:rsidRDefault="00D53729" w:rsidP="00BF46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8F179" w14:textId="0A103092" w:rsidR="00BF4682" w:rsidRPr="00BE5562" w:rsidRDefault="00BF4682" w:rsidP="00BF46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5562">
        <w:rPr>
          <w:rFonts w:ascii="Times New Roman" w:hAnsi="Times New Roman" w:cs="Times New Roman"/>
          <w:b/>
          <w:bCs/>
          <w:sz w:val="32"/>
          <w:szCs w:val="32"/>
        </w:rPr>
        <w:t xml:space="preserve">A </w:t>
      </w:r>
      <w:r w:rsidR="00741D2D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BE5562">
        <w:rPr>
          <w:rFonts w:ascii="Times New Roman" w:hAnsi="Times New Roman" w:cs="Times New Roman"/>
          <w:b/>
          <w:bCs/>
          <w:sz w:val="32"/>
          <w:szCs w:val="32"/>
        </w:rPr>
        <w:t>. Kari Tanács napirendi pontjai</w:t>
      </w:r>
    </w:p>
    <w:p w14:paraId="0288EBA1" w14:textId="56045B8B" w:rsidR="00BF4682" w:rsidRPr="00CE6909" w:rsidRDefault="00BF4682" w:rsidP="00BF46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909">
        <w:rPr>
          <w:rFonts w:ascii="Times New Roman" w:hAnsi="Times New Roman" w:cs="Times New Roman"/>
          <w:b/>
          <w:bCs/>
          <w:sz w:val="24"/>
          <w:szCs w:val="24"/>
        </w:rPr>
        <w:t>(202</w:t>
      </w:r>
      <w:r w:rsidR="008114A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E69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764D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41D2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764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E325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41D2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E32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E690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7893325" w14:textId="77777777" w:rsidR="00BE5562" w:rsidRDefault="00BE5562" w:rsidP="00BF4682">
      <w:pPr>
        <w:spacing w:after="0"/>
        <w:rPr>
          <w:rFonts w:ascii="Times New Roman" w:hAnsi="Times New Roman" w:cs="Times New Roman"/>
          <w:u w:val="single"/>
        </w:rPr>
      </w:pPr>
    </w:p>
    <w:p w14:paraId="3939C19E" w14:textId="77777777" w:rsidR="00D53729" w:rsidRDefault="00D53729" w:rsidP="00BF4682">
      <w:pPr>
        <w:spacing w:after="0"/>
        <w:rPr>
          <w:rFonts w:ascii="Times New Roman" w:hAnsi="Times New Roman" w:cs="Times New Roman"/>
          <w:u w:val="single"/>
        </w:rPr>
      </w:pPr>
    </w:p>
    <w:p w14:paraId="29BCC1B2" w14:textId="69E37EED" w:rsidR="00BF4682" w:rsidRDefault="00BF4682" w:rsidP="00BF4682">
      <w:pPr>
        <w:spacing w:after="0"/>
        <w:rPr>
          <w:rFonts w:ascii="Times New Roman" w:hAnsi="Times New Roman" w:cs="Times New Roman"/>
        </w:rPr>
      </w:pPr>
      <w:r w:rsidRPr="00077F50">
        <w:rPr>
          <w:rFonts w:ascii="Times New Roman" w:hAnsi="Times New Roman" w:cs="Times New Roman"/>
          <w:u w:val="single"/>
        </w:rPr>
        <w:t>Bejelentések</w:t>
      </w:r>
      <w:r w:rsidRPr="00BF4682">
        <w:rPr>
          <w:rFonts w:ascii="Times New Roman" w:hAnsi="Times New Roman" w:cs="Times New Roman"/>
        </w:rPr>
        <w:t>:</w:t>
      </w:r>
    </w:p>
    <w:p w14:paraId="49A53885" w14:textId="77777777" w:rsidR="00D53729" w:rsidRDefault="00D53729" w:rsidP="00BF4682">
      <w:pPr>
        <w:spacing w:after="0"/>
        <w:rPr>
          <w:rFonts w:ascii="Times New Roman" w:hAnsi="Times New Roman" w:cs="Times New Roman"/>
        </w:rPr>
      </w:pPr>
    </w:p>
    <w:p w14:paraId="65336CCD" w14:textId="1DF50827" w:rsidR="00BF4682" w:rsidRDefault="00BF4682" w:rsidP="00BF4682">
      <w:pPr>
        <w:spacing w:after="0"/>
        <w:rPr>
          <w:rFonts w:ascii="Times New Roman" w:hAnsi="Times New Roman" w:cs="Times New Roman"/>
        </w:rPr>
      </w:pPr>
      <w:r w:rsidRPr="00077F50">
        <w:rPr>
          <w:rFonts w:ascii="Times New Roman" w:hAnsi="Times New Roman" w:cs="Times New Roman"/>
          <w:u w:val="single"/>
        </w:rPr>
        <w:t>Napirendi pontok</w:t>
      </w:r>
      <w:r w:rsidRPr="00BF4682">
        <w:rPr>
          <w:rFonts w:ascii="Times New Roman" w:hAnsi="Times New Roman" w:cs="Times New Roman"/>
        </w:rPr>
        <w:t>:</w:t>
      </w:r>
    </w:p>
    <w:p w14:paraId="5C46731E" w14:textId="77777777" w:rsidR="00EA0B99" w:rsidRDefault="00EA0B99" w:rsidP="00BF4682">
      <w:pPr>
        <w:spacing w:after="0"/>
        <w:rPr>
          <w:rFonts w:ascii="Times New Roman" w:hAnsi="Times New Roman" w:cs="Times New Roman"/>
        </w:rPr>
      </w:pPr>
    </w:p>
    <w:p w14:paraId="67410146" w14:textId="77777777" w:rsidR="00D53729" w:rsidRDefault="00D53729" w:rsidP="00BF4682">
      <w:pPr>
        <w:spacing w:after="0"/>
        <w:rPr>
          <w:rFonts w:ascii="Times New Roman" w:hAnsi="Times New Roman" w:cs="Times New Roman"/>
        </w:rPr>
      </w:pPr>
    </w:p>
    <w:p w14:paraId="02FB5A08" w14:textId="3C6F35CD" w:rsidR="00741D2D" w:rsidRPr="00741D2D" w:rsidRDefault="004E3253" w:rsidP="00741D2D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741D2D">
        <w:rPr>
          <w:rFonts w:ascii="Times New Roman" w:hAnsi="Times New Roman" w:cs="Times New Roman"/>
          <w:b/>
          <w:bCs/>
          <w:i/>
          <w:iCs/>
        </w:rPr>
        <w:t xml:space="preserve">Előterjesztés </w:t>
      </w:r>
      <w:r w:rsidR="00741D2D" w:rsidRPr="00741D2D">
        <w:rPr>
          <w:rFonts w:ascii="Times New Roman" w:hAnsi="Times New Roman" w:cs="Times New Roman"/>
          <w:b/>
          <w:bCs/>
          <w:i/>
          <w:iCs/>
        </w:rPr>
        <w:t>Egyetemi docensi kinevezésre a Bölcsészet- és Társadalomtudományi Karon</w:t>
      </w:r>
    </w:p>
    <w:p w14:paraId="036729B9" w14:textId="7FB99A1A" w:rsidR="00255100" w:rsidRDefault="00255100" w:rsidP="00741D2D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185D5C">
        <w:rPr>
          <w:rFonts w:ascii="Times New Roman" w:hAnsi="Times New Roman" w:cs="Times New Roman"/>
        </w:rPr>
        <w:t xml:space="preserve">Előterjesztő: Dr. </w:t>
      </w:r>
      <w:r w:rsidR="00185D5C">
        <w:rPr>
          <w:rFonts w:ascii="Times New Roman" w:hAnsi="Times New Roman" w:cs="Times New Roman"/>
        </w:rPr>
        <w:t>Bene Krisztián</w:t>
      </w:r>
      <w:r w:rsidRPr="00185D5C">
        <w:rPr>
          <w:rFonts w:ascii="Times New Roman" w:hAnsi="Times New Roman" w:cs="Times New Roman"/>
        </w:rPr>
        <w:t>, dékán</w:t>
      </w:r>
      <w:r w:rsidRPr="00185D5C">
        <w:rPr>
          <w:rFonts w:ascii="Times New Roman" w:hAnsi="Times New Roman" w:cs="Times New Roman"/>
        </w:rPr>
        <w:tab/>
        <w:t xml:space="preserve">(írásbeli előterjesztés, </w:t>
      </w:r>
      <w:r w:rsidR="00185D5C">
        <w:rPr>
          <w:rFonts w:ascii="Times New Roman" w:hAnsi="Times New Roman" w:cs="Times New Roman"/>
        </w:rPr>
        <w:t>titkos</w:t>
      </w:r>
      <w:r w:rsidRPr="00185D5C">
        <w:rPr>
          <w:rFonts w:ascii="Times New Roman" w:hAnsi="Times New Roman" w:cs="Times New Roman"/>
        </w:rPr>
        <w:t xml:space="preserve"> szavazás)</w:t>
      </w:r>
    </w:p>
    <w:p w14:paraId="116CD400" w14:textId="77777777" w:rsidR="00D751DA" w:rsidRDefault="00D751DA" w:rsidP="00185D5C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</w:p>
    <w:p w14:paraId="2B67CE90" w14:textId="77777777" w:rsidR="00741D2D" w:rsidRPr="00741D2D" w:rsidRDefault="00741D2D" w:rsidP="00741D2D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741D2D">
        <w:rPr>
          <w:rFonts w:ascii="Times New Roman" w:hAnsi="Times New Roman" w:cs="Times New Roman"/>
          <w:b/>
          <w:bCs/>
          <w:i/>
          <w:iCs/>
        </w:rPr>
        <w:t>Előterjesztés szakfelelős személyének módosítási kérelmére.</w:t>
      </w:r>
    </w:p>
    <w:p w14:paraId="6D5035ED" w14:textId="11D0FB0E" w:rsidR="00D751DA" w:rsidRDefault="00D751DA" w:rsidP="00D751DA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185D5C">
        <w:rPr>
          <w:rFonts w:ascii="Times New Roman" w:hAnsi="Times New Roman" w:cs="Times New Roman"/>
        </w:rPr>
        <w:t xml:space="preserve">Előterjesztő: Dr. </w:t>
      </w:r>
      <w:r w:rsidR="00741D2D">
        <w:rPr>
          <w:rFonts w:ascii="Times New Roman" w:hAnsi="Times New Roman" w:cs="Times New Roman"/>
        </w:rPr>
        <w:t>Várnagy Péter</w:t>
      </w:r>
      <w:r w:rsidRPr="00185D5C">
        <w:rPr>
          <w:rFonts w:ascii="Times New Roman" w:hAnsi="Times New Roman" w:cs="Times New Roman"/>
        </w:rPr>
        <w:t xml:space="preserve"> dékán</w:t>
      </w:r>
      <w:r w:rsidR="00741D2D">
        <w:rPr>
          <w:rFonts w:ascii="Times New Roman" w:hAnsi="Times New Roman" w:cs="Times New Roman"/>
        </w:rPr>
        <w:t>helyettes</w:t>
      </w:r>
      <w:r w:rsidRPr="00185D5C">
        <w:rPr>
          <w:rFonts w:ascii="Times New Roman" w:hAnsi="Times New Roman" w:cs="Times New Roman"/>
        </w:rPr>
        <w:tab/>
        <w:t xml:space="preserve">(írásbeli előterjesztés, </w:t>
      </w:r>
      <w:r w:rsidR="00741D2D">
        <w:rPr>
          <w:rFonts w:ascii="Times New Roman" w:hAnsi="Times New Roman" w:cs="Times New Roman"/>
        </w:rPr>
        <w:t>nyílt</w:t>
      </w:r>
      <w:r w:rsidRPr="00185D5C">
        <w:rPr>
          <w:rFonts w:ascii="Times New Roman" w:hAnsi="Times New Roman" w:cs="Times New Roman"/>
        </w:rPr>
        <w:t xml:space="preserve"> szavazás)</w:t>
      </w:r>
    </w:p>
    <w:p w14:paraId="09659CC5" w14:textId="77777777" w:rsidR="00D20E17" w:rsidRPr="00233600" w:rsidRDefault="00D20E17" w:rsidP="002B4A79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E8A08C6" w14:textId="77777777" w:rsidR="00741D2D" w:rsidRPr="00741D2D" w:rsidRDefault="00741D2D" w:rsidP="00741D2D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741D2D">
        <w:rPr>
          <w:rFonts w:ascii="Times New Roman" w:hAnsi="Times New Roman" w:cs="Times New Roman"/>
          <w:b/>
          <w:bCs/>
          <w:i/>
          <w:iCs/>
        </w:rPr>
        <w:t>Előterjesztés tantervi módosítások kérelmére.</w:t>
      </w:r>
    </w:p>
    <w:p w14:paraId="3411A61C" w14:textId="77777777" w:rsidR="00741D2D" w:rsidRDefault="00741D2D" w:rsidP="00741D2D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185D5C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Várnagy Péter</w:t>
      </w:r>
      <w:r w:rsidRPr="00185D5C">
        <w:rPr>
          <w:rFonts w:ascii="Times New Roman" w:hAnsi="Times New Roman" w:cs="Times New Roman"/>
        </w:rPr>
        <w:t xml:space="preserve"> dékán</w:t>
      </w:r>
      <w:r>
        <w:rPr>
          <w:rFonts w:ascii="Times New Roman" w:hAnsi="Times New Roman" w:cs="Times New Roman"/>
        </w:rPr>
        <w:t>helyettes</w:t>
      </w:r>
      <w:r w:rsidRPr="00185D5C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nyílt</w:t>
      </w:r>
      <w:r w:rsidRPr="00185D5C">
        <w:rPr>
          <w:rFonts w:ascii="Times New Roman" w:hAnsi="Times New Roman" w:cs="Times New Roman"/>
        </w:rPr>
        <w:t xml:space="preserve"> szavazás)</w:t>
      </w:r>
    </w:p>
    <w:p w14:paraId="2F57D885" w14:textId="77777777" w:rsidR="00D751DA" w:rsidRPr="00233600" w:rsidRDefault="00D751DA" w:rsidP="00D751DA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A298C71" w14:textId="77777777" w:rsidR="001F2311" w:rsidRDefault="001F2311" w:rsidP="001F2311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1F2311">
        <w:rPr>
          <w:rFonts w:ascii="Times New Roman" w:hAnsi="Times New Roman" w:cs="Times New Roman"/>
          <w:b/>
          <w:bCs/>
          <w:i/>
          <w:iCs/>
        </w:rPr>
        <w:t>Előterjesztés új tanterv elfogadásának kérelmére.</w:t>
      </w:r>
    </w:p>
    <w:p w14:paraId="1826C17D" w14:textId="77777777" w:rsidR="001F2311" w:rsidRDefault="001F2311" w:rsidP="006244C7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185D5C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Várnagy Péter</w:t>
      </w:r>
      <w:r w:rsidRPr="00185D5C">
        <w:rPr>
          <w:rFonts w:ascii="Times New Roman" w:hAnsi="Times New Roman" w:cs="Times New Roman"/>
        </w:rPr>
        <w:t xml:space="preserve"> dékán</w:t>
      </w:r>
      <w:r>
        <w:rPr>
          <w:rFonts w:ascii="Times New Roman" w:hAnsi="Times New Roman" w:cs="Times New Roman"/>
        </w:rPr>
        <w:t>helyettes</w:t>
      </w:r>
      <w:r w:rsidRPr="00185D5C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nyílt</w:t>
      </w:r>
      <w:r w:rsidRPr="00185D5C">
        <w:rPr>
          <w:rFonts w:ascii="Times New Roman" w:hAnsi="Times New Roman" w:cs="Times New Roman"/>
        </w:rPr>
        <w:t xml:space="preserve"> szavazás)</w:t>
      </w:r>
    </w:p>
    <w:p w14:paraId="150A4DAA" w14:textId="77777777" w:rsidR="00D53729" w:rsidRDefault="00D53729" w:rsidP="00D53729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CFDE888" w14:textId="77777777" w:rsidR="006244C7" w:rsidRDefault="006244C7" w:rsidP="006244C7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6244C7">
        <w:rPr>
          <w:rFonts w:ascii="Times New Roman" w:hAnsi="Times New Roman" w:cs="Times New Roman"/>
          <w:b/>
          <w:bCs/>
          <w:i/>
          <w:iCs/>
        </w:rPr>
        <w:t xml:space="preserve">Előterjesztés a PTE Tanulmányi és vizsgaszabályzatának 3. sz. mellékletének módosítási kérelmére </w:t>
      </w:r>
    </w:p>
    <w:p w14:paraId="41384C7E" w14:textId="51AE9770" w:rsidR="006244C7" w:rsidRDefault="006244C7" w:rsidP="006244C7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185D5C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Wolosz Robert</w:t>
      </w:r>
      <w:r w:rsidRPr="00185D5C">
        <w:rPr>
          <w:rFonts w:ascii="Times New Roman" w:hAnsi="Times New Roman" w:cs="Times New Roman"/>
        </w:rPr>
        <w:t xml:space="preserve"> dékán</w:t>
      </w:r>
      <w:r>
        <w:rPr>
          <w:rFonts w:ascii="Times New Roman" w:hAnsi="Times New Roman" w:cs="Times New Roman"/>
        </w:rPr>
        <w:t>helyettes</w:t>
      </w:r>
      <w:r w:rsidRPr="00185D5C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nyílt</w:t>
      </w:r>
      <w:r w:rsidRPr="00185D5C">
        <w:rPr>
          <w:rFonts w:ascii="Times New Roman" w:hAnsi="Times New Roman" w:cs="Times New Roman"/>
        </w:rPr>
        <w:t xml:space="preserve"> szavazás)</w:t>
      </w:r>
    </w:p>
    <w:p w14:paraId="30C88F7F" w14:textId="77777777" w:rsidR="006244C7" w:rsidRDefault="006244C7" w:rsidP="006244C7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E7A6563" w14:textId="029A2911" w:rsidR="006244C7" w:rsidRPr="006244C7" w:rsidRDefault="006244C7" w:rsidP="006244C7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6244C7">
        <w:rPr>
          <w:rFonts w:ascii="Times New Roman" w:hAnsi="Times New Roman" w:cs="Times New Roman"/>
          <w:b/>
          <w:bCs/>
          <w:i/>
          <w:iCs/>
        </w:rPr>
        <w:t>Előterjesztés a Térítési és Juttatási Szabályzat 1. sz.</w:t>
      </w:r>
      <w:r w:rsidR="00763474">
        <w:rPr>
          <w:rFonts w:ascii="Times New Roman" w:hAnsi="Times New Roman" w:cs="Times New Roman"/>
          <w:b/>
          <w:bCs/>
          <w:i/>
          <w:iCs/>
        </w:rPr>
        <w:t xml:space="preserve"> és 9. sz</w:t>
      </w:r>
      <w:r w:rsidRPr="006244C7">
        <w:rPr>
          <w:rFonts w:ascii="Times New Roman" w:hAnsi="Times New Roman" w:cs="Times New Roman"/>
          <w:b/>
          <w:bCs/>
          <w:i/>
          <w:iCs/>
        </w:rPr>
        <w:t xml:space="preserve"> mellékletében található jogcímek és díjtételek módosítására</w:t>
      </w:r>
    </w:p>
    <w:p w14:paraId="37FA317E" w14:textId="77777777" w:rsidR="006244C7" w:rsidRDefault="006244C7" w:rsidP="006244C7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185D5C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Wolosz Robert</w:t>
      </w:r>
      <w:r w:rsidRPr="00185D5C">
        <w:rPr>
          <w:rFonts w:ascii="Times New Roman" w:hAnsi="Times New Roman" w:cs="Times New Roman"/>
        </w:rPr>
        <w:t xml:space="preserve"> dékán</w:t>
      </w:r>
      <w:r>
        <w:rPr>
          <w:rFonts w:ascii="Times New Roman" w:hAnsi="Times New Roman" w:cs="Times New Roman"/>
        </w:rPr>
        <w:t>helyettes</w:t>
      </w:r>
      <w:r w:rsidRPr="00185D5C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nyílt</w:t>
      </w:r>
      <w:r w:rsidRPr="00185D5C">
        <w:rPr>
          <w:rFonts w:ascii="Times New Roman" w:hAnsi="Times New Roman" w:cs="Times New Roman"/>
        </w:rPr>
        <w:t xml:space="preserve"> szavazás)</w:t>
      </w:r>
    </w:p>
    <w:p w14:paraId="659C767C" w14:textId="77777777" w:rsidR="006244C7" w:rsidRDefault="006244C7" w:rsidP="006244C7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5560C79" w14:textId="77777777" w:rsidR="00763474" w:rsidRPr="00763474" w:rsidRDefault="00763474" w:rsidP="00763474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763474">
        <w:rPr>
          <w:rFonts w:ascii="Times New Roman" w:hAnsi="Times New Roman" w:cs="Times New Roman"/>
          <w:b/>
          <w:bCs/>
          <w:i/>
          <w:iCs/>
        </w:rPr>
        <w:t>Előterjesztés új szakdolgozati bírálati lap bevezetésére a PTE BTK Sportpszichológia szakpszichológia szakirányú továbbképzés esettanulmány jellegű szakdolgozathoz tartozó értékelőlap, és a Sportpszichológia szakpszichológia szakirányú továbbképzés empirikus jellegű szakdolgozathoz tartozó értékelőlap elfogadására</w:t>
      </w:r>
    </w:p>
    <w:p w14:paraId="19B9CF35" w14:textId="77777777" w:rsidR="00763474" w:rsidRDefault="00763474" w:rsidP="00763474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185D5C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Wolosz Robert</w:t>
      </w:r>
      <w:r w:rsidRPr="00185D5C">
        <w:rPr>
          <w:rFonts w:ascii="Times New Roman" w:hAnsi="Times New Roman" w:cs="Times New Roman"/>
        </w:rPr>
        <w:t xml:space="preserve"> dékán</w:t>
      </w:r>
      <w:r>
        <w:rPr>
          <w:rFonts w:ascii="Times New Roman" w:hAnsi="Times New Roman" w:cs="Times New Roman"/>
        </w:rPr>
        <w:t>helyettes</w:t>
      </w:r>
      <w:r w:rsidRPr="00185D5C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nyílt</w:t>
      </w:r>
      <w:r w:rsidRPr="00185D5C">
        <w:rPr>
          <w:rFonts w:ascii="Times New Roman" w:hAnsi="Times New Roman" w:cs="Times New Roman"/>
        </w:rPr>
        <w:t xml:space="preserve"> szavazás)</w:t>
      </w:r>
    </w:p>
    <w:p w14:paraId="084EF089" w14:textId="77777777" w:rsidR="00763474" w:rsidRDefault="00763474" w:rsidP="00763474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6211D41" w14:textId="7C8E57E7" w:rsidR="001B5EF8" w:rsidRPr="006244C7" w:rsidRDefault="001B5EF8" w:rsidP="001B5EF8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6244C7">
        <w:rPr>
          <w:rFonts w:ascii="Times New Roman" w:hAnsi="Times New Roman" w:cs="Times New Roman"/>
          <w:b/>
          <w:bCs/>
          <w:i/>
          <w:iCs/>
        </w:rPr>
        <w:t xml:space="preserve">Előterjesztés </w:t>
      </w:r>
      <w:r>
        <w:rPr>
          <w:rFonts w:ascii="Times New Roman" w:hAnsi="Times New Roman" w:cs="Times New Roman"/>
          <w:b/>
          <w:bCs/>
          <w:i/>
          <w:iCs/>
        </w:rPr>
        <w:t>ideiglenes záróvizsga-bizottság elnöki megbízatásra</w:t>
      </w:r>
    </w:p>
    <w:p w14:paraId="2F6C295F" w14:textId="1612BA4A" w:rsidR="001B5EF8" w:rsidRDefault="001B5EF8" w:rsidP="001B5EF8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185D5C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Bene Krisztián dékán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85D5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helyszíni</w:t>
      </w:r>
      <w:r w:rsidRPr="00185D5C">
        <w:rPr>
          <w:rFonts w:ascii="Times New Roman" w:hAnsi="Times New Roman" w:cs="Times New Roman"/>
        </w:rPr>
        <w:t xml:space="preserve"> előterjesztés, </w:t>
      </w:r>
      <w:r>
        <w:rPr>
          <w:rFonts w:ascii="Times New Roman" w:hAnsi="Times New Roman" w:cs="Times New Roman"/>
        </w:rPr>
        <w:t xml:space="preserve">titkos </w:t>
      </w:r>
      <w:r w:rsidRPr="00185D5C">
        <w:rPr>
          <w:rFonts w:ascii="Times New Roman" w:hAnsi="Times New Roman" w:cs="Times New Roman"/>
        </w:rPr>
        <w:t>szavazás)</w:t>
      </w:r>
    </w:p>
    <w:p w14:paraId="3F3DCD19" w14:textId="77777777" w:rsidR="00763474" w:rsidRPr="006244C7" w:rsidRDefault="00763474" w:rsidP="006244C7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07B3851" w14:textId="77777777" w:rsidR="00D53729" w:rsidRPr="00D53729" w:rsidRDefault="00D53729" w:rsidP="00D53729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22209E6" w14:textId="42A107ED" w:rsidR="000B661B" w:rsidRPr="002B4A79" w:rsidRDefault="002B4A79" w:rsidP="002B4A79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2B4A79">
        <w:rPr>
          <w:rFonts w:ascii="Times New Roman" w:hAnsi="Times New Roman" w:cs="Times New Roman"/>
          <w:b/>
          <w:bCs/>
          <w:i/>
          <w:iCs/>
        </w:rPr>
        <w:t>Egyebek</w:t>
      </w:r>
    </w:p>
    <w:sectPr w:rsidR="000B661B" w:rsidRPr="002B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76D"/>
    <w:multiLevelType w:val="hybridMultilevel"/>
    <w:tmpl w:val="E73229C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11FF9"/>
    <w:multiLevelType w:val="hybridMultilevel"/>
    <w:tmpl w:val="B946692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312623"/>
    <w:multiLevelType w:val="hybridMultilevel"/>
    <w:tmpl w:val="26C837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710547"/>
    <w:multiLevelType w:val="hybridMultilevel"/>
    <w:tmpl w:val="A302FC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513A6"/>
    <w:multiLevelType w:val="hybridMultilevel"/>
    <w:tmpl w:val="F5D809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1D24C0"/>
    <w:multiLevelType w:val="hybridMultilevel"/>
    <w:tmpl w:val="26C837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218686">
    <w:abstractNumId w:val="3"/>
  </w:num>
  <w:num w:numId="2" w16cid:durableId="1527938200">
    <w:abstractNumId w:val="0"/>
  </w:num>
  <w:num w:numId="3" w16cid:durableId="998769476">
    <w:abstractNumId w:val="5"/>
  </w:num>
  <w:num w:numId="4" w16cid:durableId="1148550394">
    <w:abstractNumId w:val="2"/>
  </w:num>
  <w:num w:numId="5" w16cid:durableId="640237022">
    <w:abstractNumId w:val="1"/>
  </w:num>
  <w:num w:numId="6" w16cid:durableId="248319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82"/>
    <w:rsid w:val="00035D7A"/>
    <w:rsid w:val="00077F50"/>
    <w:rsid w:val="000B661B"/>
    <w:rsid w:val="001138E9"/>
    <w:rsid w:val="00123DE9"/>
    <w:rsid w:val="00185D5C"/>
    <w:rsid w:val="001A5055"/>
    <w:rsid w:val="001B5EF8"/>
    <w:rsid w:val="001C4C22"/>
    <w:rsid w:val="001F2311"/>
    <w:rsid w:val="00233600"/>
    <w:rsid w:val="002538A8"/>
    <w:rsid w:val="00255100"/>
    <w:rsid w:val="00265E0C"/>
    <w:rsid w:val="002B0E96"/>
    <w:rsid w:val="002B30D6"/>
    <w:rsid w:val="002B4A79"/>
    <w:rsid w:val="002D6996"/>
    <w:rsid w:val="002F321C"/>
    <w:rsid w:val="0032781F"/>
    <w:rsid w:val="003279B8"/>
    <w:rsid w:val="00356318"/>
    <w:rsid w:val="00406F4C"/>
    <w:rsid w:val="00483547"/>
    <w:rsid w:val="00494A00"/>
    <w:rsid w:val="004A778D"/>
    <w:rsid w:val="004E3253"/>
    <w:rsid w:val="005469DF"/>
    <w:rsid w:val="005D6D80"/>
    <w:rsid w:val="00621D5E"/>
    <w:rsid w:val="006244C7"/>
    <w:rsid w:val="006764DF"/>
    <w:rsid w:val="006F02DF"/>
    <w:rsid w:val="00741D2D"/>
    <w:rsid w:val="00763474"/>
    <w:rsid w:val="00765A5F"/>
    <w:rsid w:val="008114A2"/>
    <w:rsid w:val="00837CA0"/>
    <w:rsid w:val="00842981"/>
    <w:rsid w:val="008F4737"/>
    <w:rsid w:val="008F7BC4"/>
    <w:rsid w:val="00935124"/>
    <w:rsid w:val="00A02838"/>
    <w:rsid w:val="00A446F6"/>
    <w:rsid w:val="00AD6D62"/>
    <w:rsid w:val="00AE2419"/>
    <w:rsid w:val="00B15062"/>
    <w:rsid w:val="00BB6DF6"/>
    <w:rsid w:val="00BE5562"/>
    <w:rsid w:val="00BE6DDF"/>
    <w:rsid w:val="00BF4682"/>
    <w:rsid w:val="00C02A9B"/>
    <w:rsid w:val="00CE6909"/>
    <w:rsid w:val="00D17CE1"/>
    <w:rsid w:val="00D20E17"/>
    <w:rsid w:val="00D53729"/>
    <w:rsid w:val="00D6122F"/>
    <w:rsid w:val="00D671FB"/>
    <w:rsid w:val="00D70202"/>
    <w:rsid w:val="00D751DA"/>
    <w:rsid w:val="00DC2421"/>
    <w:rsid w:val="00E14D31"/>
    <w:rsid w:val="00E6098F"/>
    <w:rsid w:val="00E67703"/>
    <w:rsid w:val="00EA0B99"/>
    <w:rsid w:val="00EB6ECA"/>
    <w:rsid w:val="00EC03FC"/>
    <w:rsid w:val="00ED73B2"/>
    <w:rsid w:val="00F0738A"/>
    <w:rsid w:val="00F23714"/>
    <w:rsid w:val="00F73569"/>
    <w:rsid w:val="00FA3A36"/>
    <w:rsid w:val="00FC671F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49C4"/>
  <w15:chartTrackingRefBased/>
  <w15:docId w15:val="{A1DB7727-012A-4C8F-8FB0-A03F6038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5E0C"/>
  </w:style>
  <w:style w:type="paragraph" w:styleId="Cmsor2">
    <w:name w:val="heading 2"/>
    <w:basedOn w:val="Norml"/>
    <w:link w:val="Cmsor2Char"/>
    <w:uiPriority w:val="9"/>
    <w:qFormat/>
    <w:rsid w:val="00F237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4682"/>
    <w:pPr>
      <w:ind w:left="720"/>
      <w:contextualSpacing/>
    </w:pPr>
  </w:style>
  <w:style w:type="paragraph" w:customStyle="1" w:styleId="xmsonormal">
    <w:name w:val="x_msonormal"/>
    <w:basedOn w:val="Norml"/>
    <w:rsid w:val="00E1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rsid w:val="00F23714"/>
    <w:rPr>
      <w:rFonts w:ascii="Times New Roman" w:eastAsia="Times New Roman" w:hAnsi="Times New Roman" w:cs="Times New Roman"/>
      <w:b/>
      <w:bCs/>
      <w:kern w:val="0"/>
      <w:sz w:val="36"/>
      <w:szCs w:val="36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DAF3AFB45AD5C48A9BC0D8E7DB2BFEE" ma:contentTypeVersion="13" ma:contentTypeDescription="Új dokumentum létrehozása." ma:contentTypeScope="" ma:versionID="097e10fefbe2b00b593f57d06cfdb6ac">
  <xsd:schema xmlns:xsd="http://www.w3.org/2001/XMLSchema" xmlns:xs="http://www.w3.org/2001/XMLSchema" xmlns:p="http://schemas.microsoft.com/office/2006/metadata/properties" xmlns:ns2="ad0fb3c8-0a3b-4100-8ae7-bbd91126840c" xmlns:ns3="42362a81-b5e3-4a8d-a2a1-a2b69c175361" targetNamespace="http://schemas.microsoft.com/office/2006/metadata/properties" ma:root="true" ma:fieldsID="0c471c0a812797b50444d40029712f87" ns2:_="" ns3:_="">
    <xsd:import namespace="ad0fb3c8-0a3b-4100-8ae7-bbd91126840c"/>
    <xsd:import namespace="42362a81-b5e3-4a8d-a2a1-a2b69c175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fb3c8-0a3b-4100-8ae7-bbd911268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62a81-b5e3-4a8d-a2a1-a2b69c17536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c7a97b6-bfb0-44d2-88f0-0c80a5c027a0}" ma:internalName="TaxCatchAll" ma:showField="CatchAllData" ma:web="42362a81-b5e3-4a8d-a2a1-a2b69c175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8668DD-82D9-4475-A26E-223C677A2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fb3c8-0a3b-4100-8ae7-bbd91126840c"/>
    <ds:schemaRef ds:uri="42362a81-b5e3-4a8d-a2a1-a2b69c175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CDE49-D895-40BE-9570-9B281C8549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Márta</dc:creator>
  <cp:keywords/>
  <dc:description/>
  <cp:lastModifiedBy>Vázsonyi Ottó</cp:lastModifiedBy>
  <cp:revision>10</cp:revision>
  <cp:lastPrinted>2024-03-14T11:26:00Z</cp:lastPrinted>
  <dcterms:created xsi:type="dcterms:W3CDTF">2024-04-11T08:29:00Z</dcterms:created>
  <dcterms:modified xsi:type="dcterms:W3CDTF">2024-05-14T10:31:00Z</dcterms:modified>
</cp:coreProperties>
</file>