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9F0E" w14:textId="77777777" w:rsidR="00804644" w:rsidRPr="00623319" w:rsidRDefault="00804644" w:rsidP="00804644">
      <w:pPr>
        <w:suppressAutoHyphens/>
        <w:jc w:val="center"/>
        <w:rPr>
          <w:rFonts w:asciiTheme="minorHAnsi" w:hAnsiTheme="minorHAnsi" w:cstheme="minorHAnsi"/>
          <w:b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b/>
          <w:spacing w:val="-2"/>
          <w:sz w:val="18"/>
          <w:szCs w:val="18"/>
        </w:rPr>
        <w:t>PTE BTK PSZICHOLÓGIA SZAK</w:t>
      </w:r>
    </w:p>
    <w:p w14:paraId="7D499075" w14:textId="77777777" w:rsidR="00804644" w:rsidRPr="00623319" w:rsidRDefault="00804644" w:rsidP="00804644">
      <w:pPr>
        <w:suppressAutoHyphens/>
        <w:jc w:val="center"/>
        <w:rPr>
          <w:rFonts w:asciiTheme="minorHAnsi" w:hAnsiTheme="minorHAnsi" w:cstheme="minorHAnsi"/>
          <w:b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b/>
          <w:spacing w:val="-2"/>
          <w:sz w:val="18"/>
          <w:szCs w:val="18"/>
        </w:rPr>
        <w:t>BA ELMÉLETI SZAKDOLGOZAT ÉRTÉKELŐ LAPJA</w:t>
      </w:r>
    </w:p>
    <w:p w14:paraId="0A37D770" w14:textId="77777777" w:rsidR="00804644" w:rsidRPr="00623319" w:rsidRDefault="00804644" w:rsidP="00804644">
      <w:pPr>
        <w:suppressAutoHyphens/>
        <w:jc w:val="center"/>
        <w:rPr>
          <w:rFonts w:asciiTheme="minorHAnsi" w:hAnsiTheme="minorHAnsi" w:cstheme="minorHAnsi"/>
          <w:b/>
          <w:spacing w:val="-2"/>
          <w:sz w:val="18"/>
          <w:szCs w:val="18"/>
        </w:rPr>
      </w:pPr>
    </w:p>
    <w:p w14:paraId="1B508BC7" w14:textId="77777777" w:rsidR="00804644" w:rsidRPr="00623319" w:rsidRDefault="00804644" w:rsidP="00804644">
      <w:pPr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7C0F0B95" w14:textId="77777777" w:rsidR="00804644" w:rsidRPr="00623319" w:rsidRDefault="00804644" w:rsidP="00804644">
      <w:pPr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 xml:space="preserve">A dolgozat szerzője/szerzői (név, szak): </w:t>
      </w: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</w:r>
    </w:p>
    <w:p w14:paraId="683C5F78" w14:textId="77777777" w:rsidR="00804644" w:rsidRPr="00623319" w:rsidRDefault="00804644" w:rsidP="0080464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6F2760AC" w14:textId="77777777" w:rsidR="00804644" w:rsidRPr="00623319" w:rsidRDefault="00804644" w:rsidP="0080464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 xml:space="preserve">A dolgozat címe: </w:t>
      </w:r>
    </w:p>
    <w:p w14:paraId="54B49DC5" w14:textId="77777777" w:rsidR="00804644" w:rsidRPr="00623319" w:rsidRDefault="00804644" w:rsidP="0080464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30156F00" w14:textId="77777777" w:rsidR="00804644" w:rsidRPr="00623319" w:rsidRDefault="00804644" w:rsidP="00804644">
      <w:pPr>
        <w:tabs>
          <w:tab w:val="right" w:leader="dot" w:pos="936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 xml:space="preserve">Témavezető/bíráló neve: </w:t>
      </w:r>
    </w:p>
    <w:p w14:paraId="41502413" w14:textId="77777777" w:rsidR="00804644" w:rsidRPr="00623319" w:rsidRDefault="00804644" w:rsidP="0080464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>(Kérjük a megfelelő megnevezést aláhúzni, a neveket nyomtatott betűvel kitölteni.)</w:t>
      </w:r>
    </w:p>
    <w:p w14:paraId="3A84B4E9" w14:textId="77777777" w:rsidR="00804644" w:rsidRPr="00623319" w:rsidRDefault="00804644" w:rsidP="0080464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101D177A" w14:textId="77777777" w:rsidR="00804644" w:rsidRPr="00623319" w:rsidRDefault="00804644" w:rsidP="0080464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b/>
          <w:spacing w:val="-2"/>
          <w:sz w:val="18"/>
          <w:szCs w:val="18"/>
        </w:rPr>
        <w:t>AZ ELFOGADHATÓSÁG SZEMPONTJAI</w:t>
      </w:r>
    </w:p>
    <w:p w14:paraId="471A6C13" w14:textId="77777777" w:rsidR="00804644" w:rsidRPr="00623319" w:rsidRDefault="00804644" w:rsidP="0080464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  <w:t>(Kérjük, húzza alá a megfelelő kifejezést. Ha az alábbi feltételek nem teljesülnek, a dolgozat nem fogadható el, értékelése egyelőre fölösleges.)</w:t>
      </w:r>
    </w:p>
    <w:p w14:paraId="5BB0FD0D" w14:textId="77777777" w:rsidR="00804644" w:rsidRPr="00623319" w:rsidRDefault="00804644" w:rsidP="0080464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2FE8C7FF" w14:textId="77777777" w:rsidR="00804644" w:rsidRPr="00623319" w:rsidRDefault="00804644" w:rsidP="0080464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>I. A dolgozat terjedelme megfelelő / nem megfelelő.</w:t>
      </w:r>
    </w:p>
    <w:p w14:paraId="104D472C" w14:textId="77777777" w:rsidR="00804644" w:rsidRPr="00623319" w:rsidRDefault="00804644" w:rsidP="0080464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  <w:t>(Kérjük, húzza alá a megfelelő kifejezést. A dolgozat főszövegének megkívánt terjedelme 40 000 leütés. Nem megfelelő hosszúság esetén a dolgozat elégtelenre értékelendő.)</w:t>
      </w:r>
    </w:p>
    <w:p w14:paraId="7FB02C09" w14:textId="77777777" w:rsidR="00804644" w:rsidRPr="00623319" w:rsidRDefault="00804644" w:rsidP="0080464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2496594C" w14:textId="77777777" w:rsidR="00804644" w:rsidRPr="00623319" w:rsidRDefault="00804644" w:rsidP="0080464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>II. A szerző nem plagizál / plagizál.</w:t>
      </w:r>
    </w:p>
    <w:p w14:paraId="36EC6E2F" w14:textId="77777777" w:rsidR="00804644" w:rsidRPr="00623319" w:rsidRDefault="00804644" w:rsidP="0080464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  <w:t>(Kérjük, húzza alá a megfelelő kifejezést. A dolgozat plagizálás esetén elégtelenre értékelendő.)</w:t>
      </w:r>
    </w:p>
    <w:p w14:paraId="274BD60B" w14:textId="77777777" w:rsidR="00804644" w:rsidRPr="00623319" w:rsidRDefault="00804644" w:rsidP="0080464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235F3D17" w14:textId="77777777" w:rsidR="00804644" w:rsidRPr="00623319" w:rsidRDefault="00804644" w:rsidP="0080464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>III. A dolgozatból alapvető részek nem hiányoznak / hiányoznak.</w:t>
      </w:r>
    </w:p>
    <w:p w14:paraId="17B74DB6" w14:textId="77777777" w:rsidR="00804644" w:rsidRPr="00623319" w:rsidRDefault="00804644" w:rsidP="0080464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  <w:t xml:space="preserve">(Kérjük, húzza alá a megfelelő kifejezést. Elégtelenre értékelendő a dolgozat, ha az alapvető részek </w:t>
      </w:r>
      <w:proofErr w:type="spellStart"/>
      <w:r w:rsidRPr="00623319">
        <w:rPr>
          <w:rFonts w:asciiTheme="minorHAnsi" w:hAnsiTheme="minorHAnsi" w:cstheme="minorHAnsi"/>
          <w:spacing w:val="-2"/>
          <w:sz w:val="18"/>
          <w:szCs w:val="18"/>
        </w:rPr>
        <w:t>bármelyike</w:t>
      </w:r>
      <w:proofErr w:type="spellEnd"/>
      <w:r w:rsidRPr="00623319">
        <w:rPr>
          <w:rFonts w:asciiTheme="minorHAnsi" w:hAnsiTheme="minorHAnsi" w:cstheme="minorHAnsi"/>
          <w:spacing w:val="-2"/>
          <w:sz w:val="18"/>
          <w:szCs w:val="18"/>
        </w:rPr>
        <w:t xml:space="preserve"> hiányzik. Alapvető részek a főszövegen kívül: címlap; tartalomjegyzék; hivatkozások; irodalomjegyzék.)</w:t>
      </w:r>
    </w:p>
    <w:p w14:paraId="6E2CF4FD" w14:textId="77777777" w:rsidR="00804644" w:rsidRPr="00623319" w:rsidRDefault="00804644" w:rsidP="0080464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4DBF7EC0" w14:textId="77777777" w:rsidR="00804644" w:rsidRPr="00623319" w:rsidRDefault="00804644" w:rsidP="00804644">
      <w:pPr>
        <w:pStyle w:val="Listaszerbekezds"/>
        <w:numPr>
          <w:ilvl w:val="0"/>
          <w:numId w:val="1"/>
        </w:numPr>
        <w:tabs>
          <w:tab w:val="left" w:pos="-720"/>
        </w:tabs>
        <w:suppressAutoHyphens/>
        <w:spacing w:line="240" w:lineRule="atLeast"/>
        <w:ind w:left="284" w:hanging="284"/>
        <w:jc w:val="both"/>
        <w:rPr>
          <w:rFonts w:cstheme="minorHAnsi"/>
          <w:spacing w:val="-2"/>
          <w:sz w:val="18"/>
          <w:szCs w:val="18"/>
          <w:lang w:val="hu-HU"/>
        </w:rPr>
      </w:pPr>
      <w:r w:rsidRPr="00623319">
        <w:rPr>
          <w:rFonts w:cstheme="minorHAnsi"/>
          <w:spacing w:val="-2"/>
          <w:sz w:val="18"/>
          <w:szCs w:val="18"/>
          <w:lang w:val="hu-HU"/>
        </w:rPr>
        <w:t>Helyesírás, nyelvhelyesség</w:t>
      </w:r>
    </w:p>
    <w:p w14:paraId="466E7ADE" w14:textId="77777777" w:rsidR="00804644" w:rsidRPr="00623319" w:rsidRDefault="00804644" w:rsidP="00804644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127"/>
      </w:tblGrid>
      <w:tr w:rsidR="00804644" w:rsidRPr="00623319" w14:paraId="6DD12922" w14:textId="77777777" w:rsidTr="00F5696B">
        <w:tc>
          <w:tcPr>
            <w:tcW w:w="7479" w:type="dxa"/>
          </w:tcPr>
          <w:p w14:paraId="176C7ECD" w14:textId="77777777" w:rsidR="00804644" w:rsidRPr="00623319" w:rsidRDefault="00804644" w:rsidP="00F5696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Legfeljebb 20 helyesírási és/vagy nyelvhelyességi hiba.</w:t>
            </w:r>
          </w:p>
        </w:tc>
        <w:tc>
          <w:tcPr>
            <w:tcW w:w="2127" w:type="dxa"/>
          </w:tcPr>
          <w:p w14:paraId="38494462" w14:textId="77777777" w:rsidR="00804644" w:rsidRPr="00623319" w:rsidRDefault="00804644" w:rsidP="00F5696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megfelelő</w:t>
            </w:r>
          </w:p>
        </w:tc>
      </w:tr>
      <w:tr w:rsidR="00804644" w:rsidRPr="00623319" w14:paraId="65A0AFBA" w14:textId="77777777" w:rsidTr="00F5696B">
        <w:tc>
          <w:tcPr>
            <w:tcW w:w="7479" w:type="dxa"/>
          </w:tcPr>
          <w:p w14:paraId="0C23ECC6" w14:textId="77777777" w:rsidR="00804644" w:rsidRPr="00623319" w:rsidRDefault="00804644" w:rsidP="00F5696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Több mint 20 helyesírási és/vagy nyelvhelyességi hiba.</w:t>
            </w:r>
          </w:p>
        </w:tc>
        <w:tc>
          <w:tcPr>
            <w:tcW w:w="2127" w:type="dxa"/>
          </w:tcPr>
          <w:p w14:paraId="593F1F4D" w14:textId="77777777" w:rsidR="00804644" w:rsidRPr="00623319" w:rsidRDefault="00804644" w:rsidP="00F5696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nem megfelelő</w:t>
            </w:r>
          </w:p>
        </w:tc>
      </w:tr>
    </w:tbl>
    <w:p w14:paraId="60825BD8" w14:textId="77777777" w:rsidR="00804644" w:rsidRPr="00623319" w:rsidRDefault="00804644" w:rsidP="00804644">
      <w:pPr>
        <w:tabs>
          <w:tab w:val="center" w:pos="4680"/>
          <w:tab w:val="right" w:leader="dot" w:pos="936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</w:r>
    </w:p>
    <w:p w14:paraId="040A4F2E" w14:textId="77777777" w:rsidR="00804644" w:rsidRPr="00623319" w:rsidRDefault="00804644" w:rsidP="00804644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>VAGY</w:t>
      </w:r>
    </w:p>
    <w:p w14:paraId="1A8C45CB" w14:textId="77777777" w:rsidR="00804644" w:rsidRPr="00623319" w:rsidRDefault="00804644" w:rsidP="00804644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125E4B6D" w14:textId="77777777" w:rsidR="00804644" w:rsidRPr="00623319" w:rsidRDefault="00804644" w:rsidP="00804644">
      <w:pPr>
        <w:tabs>
          <w:tab w:val="left" w:pos="-720"/>
        </w:tabs>
        <w:suppressAutoHyphens/>
        <w:spacing w:line="240" w:lineRule="atLeast"/>
        <w:ind w:right="440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>IV. Helyesírás, nyelvhelyesség</w:t>
      </w: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</w: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</w: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</w: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</w: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</w: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</w:r>
      <w:r w:rsidRPr="00623319">
        <w:rPr>
          <w:rFonts w:asciiTheme="minorHAnsi" w:hAnsiTheme="minorHAnsi" w:cstheme="minorHAnsi"/>
          <w:spacing w:val="-2"/>
          <w:sz w:val="18"/>
          <w:szCs w:val="18"/>
          <w:u w:val="single"/>
        </w:rPr>
        <w:t>megfelelő</w:t>
      </w:r>
      <w:r w:rsidRPr="00623319">
        <w:rPr>
          <w:rFonts w:asciiTheme="minorHAnsi" w:hAnsiTheme="minorHAnsi" w:cstheme="minorHAnsi"/>
          <w:spacing w:val="-2"/>
          <w:sz w:val="18"/>
          <w:szCs w:val="18"/>
        </w:rPr>
        <w:t>/nem megfelelő</w:t>
      </w:r>
    </w:p>
    <w:p w14:paraId="46803D6F" w14:textId="77777777" w:rsidR="00804644" w:rsidRPr="00623319" w:rsidRDefault="00804644" w:rsidP="00804644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23319">
        <w:rPr>
          <w:rFonts w:asciiTheme="minorHAnsi" w:hAnsiTheme="minorHAnsi" w:cstheme="minorHAnsi"/>
          <w:i/>
          <w:sz w:val="18"/>
          <w:szCs w:val="18"/>
        </w:rPr>
        <w:t>(A megfelelés kritériumait a szakok dolgozzák ki!)</w:t>
      </w:r>
    </w:p>
    <w:p w14:paraId="40C1A4F0" w14:textId="77777777" w:rsidR="00804644" w:rsidRPr="00623319" w:rsidRDefault="00804644" w:rsidP="00804644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5FE16E51" w14:textId="77777777" w:rsidR="00804644" w:rsidRPr="00623319" w:rsidRDefault="00804644" w:rsidP="00804644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z w:val="18"/>
          <w:szCs w:val="18"/>
        </w:rPr>
        <w:t>Amennyiben a dolgozat „nem megfelelő” minősítést kap a IV. pontban, a dolgozat egésze elégtelen.</w:t>
      </w:r>
    </w:p>
    <w:p w14:paraId="6651FF2D" w14:textId="77777777" w:rsidR="00804644" w:rsidRPr="00623319" w:rsidRDefault="00804644" w:rsidP="00804644">
      <w:pPr>
        <w:tabs>
          <w:tab w:val="center" w:pos="4680"/>
          <w:tab w:val="right" w:leader="dot" w:pos="936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72B754CF" w14:textId="77777777" w:rsidR="00804644" w:rsidRPr="00623319" w:rsidRDefault="00804644" w:rsidP="00804644">
      <w:pPr>
        <w:tabs>
          <w:tab w:val="center" w:pos="4680"/>
          <w:tab w:val="right" w:leader="dot" w:pos="936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</w:r>
    </w:p>
    <w:p w14:paraId="7E3D85E0" w14:textId="77777777" w:rsidR="00804644" w:rsidRPr="00623319" w:rsidRDefault="00804644" w:rsidP="00804644">
      <w:pPr>
        <w:tabs>
          <w:tab w:val="right" w:pos="936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  <w:t>(A témavezető/bíráló aláírása)</w:t>
      </w:r>
    </w:p>
    <w:p w14:paraId="1945EC2C" w14:textId="77777777" w:rsidR="00804644" w:rsidRPr="00623319" w:rsidRDefault="00804644" w:rsidP="00804644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2A8208F6" w14:textId="77777777" w:rsidR="00804644" w:rsidRPr="00623319" w:rsidRDefault="00804644" w:rsidP="00804644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>Dátum: Pécs, 201</w:t>
      </w:r>
    </w:p>
    <w:p w14:paraId="599E88F4" w14:textId="77777777" w:rsidR="00804644" w:rsidRPr="00623319" w:rsidRDefault="00804644" w:rsidP="00804644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31F8CC56" w14:textId="77777777" w:rsidR="00804644" w:rsidRPr="00623319" w:rsidRDefault="00804644" w:rsidP="0080464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br w:type="page"/>
      </w:r>
    </w:p>
    <w:p w14:paraId="30C3D4F6" w14:textId="77777777" w:rsidR="00804644" w:rsidRPr="00623319" w:rsidRDefault="00804644" w:rsidP="00804644">
      <w:pPr>
        <w:ind w:right="113"/>
        <w:rPr>
          <w:rFonts w:asciiTheme="minorHAnsi" w:hAnsiTheme="minorHAnsi" w:cstheme="minorHAnsi"/>
          <w:sz w:val="18"/>
          <w:szCs w:val="18"/>
        </w:rPr>
      </w:pPr>
    </w:p>
    <w:tbl>
      <w:tblPr>
        <w:tblStyle w:val="Rcsostblzat"/>
        <w:tblW w:w="9606" w:type="dxa"/>
        <w:tblLayout w:type="fixed"/>
        <w:tblLook w:val="0000" w:firstRow="0" w:lastRow="0" w:firstColumn="0" w:lastColumn="0" w:noHBand="0" w:noVBand="0"/>
      </w:tblPr>
      <w:tblGrid>
        <w:gridCol w:w="7763"/>
        <w:gridCol w:w="1843"/>
      </w:tblGrid>
      <w:tr w:rsidR="00804644" w:rsidRPr="00623319" w14:paraId="7E82A5DB" w14:textId="77777777" w:rsidTr="00F5696B">
        <w:trPr>
          <w:trHeight w:val="107"/>
        </w:trPr>
        <w:tc>
          <w:tcPr>
            <w:tcW w:w="7763" w:type="dxa"/>
            <w:shd w:val="clear" w:color="auto" w:fill="D9D9D9" w:themeFill="background1" w:themeFillShade="D9"/>
          </w:tcPr>
          <w:p w14:paraId="63CDB369" w14:textId="77777777" w:rsidR="00804644" w:rsidRPr="00623319" w:rsidRDefault="00804644" w:rsidP="00F5696B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 xml:space="preserve">FORMAI SZEMPONTOK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568BF60" w14:textId="77777777" w:rsidR="00804644" w:rsidRPr="00623319" w:rsidRDefault="00804644" w:rsidP="00F5696B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 xml:space="preserve">PONTSZÁM </w:t>
            </w:r>
          </w:p>
        </w:tc>
      </w:tr>
      <w:tr w:rsidR="00804644" w:rsidRPr="00623319" w14:paraId="21C802E1" w14:textId="77777777" w:rsidTr="00804644">
        <w:trPr>
          <w:trHeight w:val="261"/>
        </w:trPr>
        <w:tc>
          <w:tcPr>
            <w:tcW w:w="7763" w:type="dxa"/>
            <w:shd w:val="clear" w:color="auto" w:fill="D9D9D9" w:themeFill="background1" w:themeFillShade="D9"/>
          </w:tcPr>
          <w:p w14:paraId="7521B68B" w14:textId="77777777" w:rsidR="00804644" w:rsidRPr="008E4109" w:rsidRDefault="00804644" w:rsidP="008E4109">
            <w:pPr>
              <w:pStyle w:val="Listaszerbekezds"/>
              <w:numPr>
                <w:ilvl w:val="0"/>
                <w:numId w:val="1"/>
              </w:numPr>
              <w:tabs>
                <w:tab w:val="right" w:pos="9360"/>
              </w:tabs>
              <w:suppressAutoHyphens/>
              <w:spacing w:line="240" w:lineRule="atLeast"/>
              <w:ind w:left="318" w:hanging="28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E4109">
              <w:rPr>
                <w:rFonts w:cstheme="minorHAnsi"/>
                <w:b/>
                <w:spacing w:val="-2"/>
                <w:sz w:val="18"/>
                <w:szCs w:val="18"/>
              </w:rPr>
              <w:t xml:space="preserve">FELÉPÍTÉS </w:t>
            </w:r>
            <w:r w:rsidRPr="008E4109">
              <w:rPr>
                <w:rFonts w:cstheme="minorHAnsi"/>
                <w:spacing w:val="-2"/>
                <w:sz w:val="18"/>
                <w:szCs w:val="18"/>
              </w:rPr>
              <w:t xml:space="preserve">(A </w:t>
            </w:r>
            <w:proofErr w:type="spellStart"/>
            <w:r w:rsidRPr="008E4109">
              <w:rPr>
                <w:rFonts w:cstheme="minorHAnsi"/>
                <w:spacing w:val="-2"/>
                <w:sz w:val="18"/>
                <w:szCs w:val="18"/>
              </w:rPr>
              <w:t>fejezetek</w:t>
            </w:r>
            <w:proofErr w:type="spellEnd"/>
            <w:r w:rsidRPr="008E4109">
              <w:rPr>
                <w:rFonts w:cstheme="minorHAnsi"/>
                <w:spacing w:val="-2"/>
                <w:sz w:val="18"/>
                <w:szCs w:val="18"/>
              </w:rPr>
              <w:t xml:space="preserve"> / </w:t>
            </w:r>
            <w:proofErr w:type="spellStart"/>
            <w:r w:rsidRPr="008E4109">
              <w:rPr>
                <w:rFonts w:cstheme="minorHAnsi"/>
                <w:spacing w:val="-2"/>
                <w:sz w:val="18"/>
                <w:szCs w:val="18"/>
              </w:rPr>
              <w:t>szerkezeti</w:t>
            </w:r>
            <w:proofErr w:type="spellEnd"/>
            <w:r w:rsidRPr="008E4109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E4109">
              <w:rPr>
                <w:rFonts w:cstheme="minorHAnsi"/>
                <w:spacing w:val="-2"/>
                <w:sz w:val="18"/>
                <w:szCs w:val="18"/>
              </w:rPr>
              <w:t>egységek</w:t>
            </w:r>
            <w:proofErr w:type="spellEnd"/>
            <w:r w:rsidRPr="008E4109">
              <w:rPr>
                <w:rFonts w:cstheme="minorHAnsi"/>
                <w:color w:val="FF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E4109">
              <w:rPr>
                <w:rFonts w:cstheme="minorHAnsi"/>
                <w:spacing w:val="-2"/>
                <w:sz w:val="18"/>
                <w:szCs w:val="18"/>
              </w:rPr>
              <w:t>aránya</w:t>
            </w:r>
            <w:proofErr w:type="spellEnd"/>
            <w:r w:rsidRPr="008E4109">
              <w:rPr>
                <w:rFonts w:cstheme="minorHAnsi"/>
                <w:spacing w:val="-2"/>
                <w:sz w:val="18"/>
                <w:szCs w:val="18"/>
              </w:rPr>
              <w:t xml:space="preserve">, a </w:t>
            </w:r>
            <w:proofErr w:type="spellStart"/>
            <w:r w:rsidRPr="008E4109">
              <w:rPr>
                <w:rFonts w:cstheme="minorHAnsi"/>
                <w:spacing w:val="-2"/>
                <w:sz w:val="18"/>
                <w:szCs w:val="18"/>
              </w:rPr>
              <w:t>fő</w:t>
            </w:r>
            <w:proofErr w:type="spellEnd"/>
            <w:r w:rsidRPr="008E4109">
              <w:rPr>
                <w:rFonts w:cstheme="minorHAnsi"/>
                <w:spacing w:val="-2"/>
                <w:sz w:val="18"/>
                <w:szCs w:val="18"/>
              </w:rPr>
              <w:t xml:space="preserve">- </w:t>
            </w:r>
            <w:proofErr w:type="spellStart"/>
            <w:r w:rsidRPr="008E4109">
              <w:rPr>
                <w:rFonts w:cstheme="minorHAnsi"/>
                <w:spacing w:val="-2"/>
                <w:sz w:val="18"/>
                <w:szCs w:val="18"/>
              </w:rPr>
              <w:t>és</w:t>
            </w:r>
            <w:proofErr w:type="spellEnd"/>
            <w:r w:rsidRPr="008E4109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E4109">
              <w:rPr>
                <w:rFonts w:cstheme="minorHAnsi"/>
                <w:spacing w:val="-2"/>
                <w:sz w:val="18"/>
                <w:szCs w:val="18"/>
              </w:rPr>
              <w:t>alfejezetek</w:t>
            </w:r>
            <w:proofErr w:type="spellEnd"/>
            <w:r w:rsidRPr="008E4109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E4109">
              <w:rPr>
                <w:rFonts w:cstheme="minorHAnsi"/>
                <w:spacing w:val="-2"/>
                <w:sz w:val="18"/>
                <w:szCs w:val="18"/>
              </w:rPr>
              <w:t>tagolásának</w:t>
            </w:r>
            <w:proofErr w:type="spellEnd"/>
            <w:r w:rsidRPr="008E4109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E4109">
              <w:rPr>
                <w:rFonts w:cstheme="minorHAnsi"/>
                <w:spacing w:val="-2"/>
                <w:sz w:val="18"/>
                <w:szCs w:val="18"/>
              </w:rPr>
              <w:t>logikája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964F998" w14:textId="77777777" w:rsidR="00804644" w:rsidRPr="00623319" w:rsidRDefault="00804644" w:rsidP="00804644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u-HU"/>
              </w:rPr>
            </w:pPr>
          </w:p>
        </w:tc>
      </w:tr>
      <w:tr w:rsidR="00804644" w:rsidRPr="00623319" w14:paraId="665E2DFC" w14:textId="77777777" w:rsidTr="00804644">
        <w:trPr>
          <w:trHeight w:val="441"/>
        </w:trPr>
        <w:tc>
          <w:tcPr>
            <w:tcW w:w="7763" w:type="dxa"/>
          </w:tcPr>
          <w:p w14:paraId="1123303B" w14:textId="77777777" w:rsidR="00804644" w:rsidRPr="00623319" w:rsidRDefault="00804644" w:rsidP="00804644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A fejezetek / szerkezeti egységek</w:t>
            </w:r>
            <w:r w:rsidRPr="00623319">
              <w:rPr>
                <w:rFonts w:asciiTheme="minorHAnsi" w:hAnsiTheme="minorHAnsi" w:cstheme="minorHAnsi"/>
                <w:color w:val="FF0000"/>
                <w:spacing w:val="-2"/>
                <w:sz w:val="18"/>
                <w:szCs w:val="18"/>
                <w:lang w:val="hu-HU"/>
              </w:rPr>
              <w:t xml:space="preserve"> </w:t>
            </w: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arányai ideálisak, a fő- és alfejezetek tagolása világos és logikailag kifogástalan.</w:t>
            </w:r>
          </w:p>
        </w:tc>
        <w:tc>
          <w:tcPr>
            <w:tcW w:w="1843" w:type="dxa"/>
            <w:vAlign w:val="center"/>
          </w:tcPr>
          <w:p w14:paraId="0DFE0DA5" w14:textId="77777777" w:rsidR="00804644" w:rsidRPr="00623319" w:rsidRDefault="00804644" w:rsidP="008046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6</w:t>
            </w:r>
          </w:p>
        </w:tc>
      </w:tr>
      <w:tr w:rsidR="00804644" w:rsidRPr="00623319" w14:paraId="5F54382B" w14:textId="77777777" w:rsidTr="00804644">
        <w:trPr>
          <w:trHeight w:val="58"/>
        </w:trPr>
        <w:tc>
          <w:tcPr>
            <w:tcW w:w="7763" w:type="dxa"/>
          </w:tcPr>
          <w:p w14:paraId="4616FB7B" w14:textId="77777777" w:rsidR="00804644" w:rsidRPr="00623319" w:rsidRDefault="00804644" w:rsidP="00804644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7ABA7CD7" w14:textId="77777777" w:rsidR="00804644" w:rsidRPr="00623319" w:rsidRDefault="00804644" w:rsidP="008046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804644" w:rsidRPr="00623319" w14:paraId="6148F22F" w14:textId="77777777" w:rsidTr="00804644">
        <w:trPr>
          <w:trHeight w:val="408"/>
        </w:trPr>
        <w:tc>
          <w:tcPr>
            <w:tcW w:w="7763" w:type="dxa"/>
          </w:tcPr>
          <w:p w14:paraId="3CFBB166" w14:textId="77777777" w:rsidR="00804644" w:rsidRPr="00623319" w:rsidRDefault="00804644" w:rsidP="00804644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A fejezetek / szerkezeti egységek arányai </w:t>
            </w:r>
            <w:r w:rsidRPr="00623319">
              <w:rPr>
                <w:rFonts w:cstheme="minorHAnsi"/>
                <w:spacing w:val="-2"/>
                <w:sz w:val="18"/>
                <w:szCs w:val="18"/>
                <w:lang w:val="hu-HU"/>
              </w:rPr>
              <w:t>elfogadhatók</w:t>
            </w: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, de helyenként megkérdőjelezhetők. A fő- és alfejezetek tagolása nem mindenhol világos, illetve helyenként logikailag kifogásolható</w:t>
            </w:r>
          </w:p>
        </w:tc>
        <w:tc>
          <w:tcPr>
            <w:tcW w:w="1843" w:type="dxa"/>
            <w:vAlign w:val="center"/>
          </w:tcPr>
          <w:p w14:paraId="1ED15F7D" w14:textId="77777777" w:rsidR="00804644" w:rsidRPr="00623319" w:rsidRDefault="00804644" w:rsidP="008046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4</w:t>
            </w:r>
          </w:p>
        </w:tc>
      </w:tr>
      <w:tr w:rsidR="00804644" w:rsidRPr="00623319" w14:paraId="48DD8DD8" w14:textId="77777777" w:rsidTr="00804644">
        <w:trPr>
          <w:trHeight w:val="202"/>
        </w:trPr>
        <w:tc>
          <w:tcPr>
            <w:tcW w:w="7763" w:type="dxa"/>
          </w:tcPr>
          <w:p w14:paraId="467FE29F" w14:textId="77777777" w:rsidR="00804644" w:rsidRPr="00623319" w:rsidRDefault="00804644" w:rsidP="00804644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3325B6AB" w14:textId="77777777" w:rsidR="00804644" w:rsidRPr="00623319" w:rsidRDefault="00804644" w:rsidP="008046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804644" w:rsidRPr="00623319" w14:paraId="6BBD182E" w14:textId="77777777" w:rsidTr="00804644">
        <w:trPr>
          <w:trHeight w:val="376"/>
        </w:trPr>
        <w:tc>
          <w:tcPr>
            <w:tcW w:w="7763" w:type="dxa"/>
          </w:tcPr>
          <w:p w14:paraId="76977B7F" w14:textId="77777777" w:rsidR="00804644" w:rsidRPr="00623319" w:rsidRDefault="00804644" w:rsidP="00804644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A fejezetek / szerkezeti egységek arányai jellemzően megkérdőjelezhetők. A fő- és alfejezetek tagolása általában nem világos, illetve gyakran logikailag kifogásolható</w:t>
            </w:r>
          </w:p>
        </w:tc>
        <w:tc>
          <w:tcPr>
            <w:tcW w:w="1843" w:type="dxa"/>
            <w:vAlign w:val="center"/>
          </w:tcPr>
          <w:p w14:paraId="2C69A3C9" w14:textId="77777777" w:rsidR="00804644" w:rsidRPr="00623319" w:rsidRDefault="00804644" w:rsidP="008046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2</w:t>
            </w:r>
          </w:p>
        </w:tc>
      </w:tr>
      <w:tr w:rsidR="00804644" w:rsidRPr="00623319" w14:paraId="6E69CA90" w14:textId="77777777" w:rsidTr="00804644">
        <w:trPr>
          <w:trHeight w:val="170"/>
        </w:trPr>
        <w:tc>
          <w:tcPr>
            <w:tcW w:w="7763" w:type="dxa"/>
          </w:tcPr>
          <w:p w14:paraId="50558576" w14:textId="77777777" w:rsidR="00804644" w:rsidRPr="00623319" w:rsidRDefault="00804644" w:rsidP="00804644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7BEDD74E" w14:textId="77777777" w:rsidR="00804644" w:rsidRPr="00623319" w:rsidRDefault="00804644" w:rsidP="008046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804644" w:rsidRPr="00623319" w14:paraId="11AFA664" w14:textId="77777777" w:rsidTr="00F5696B">
        <w:trPr>
          <w:trHeight w:val="385"/>
        </w:trPr>
        <w:tc>
          <w:tcPr>
            <w:tcW w:w="7763" w:type="dxa"/>
          </w:tcPr>
          <w:p w14:paraId="6B8CE0A2" w14:textId="77777777" w:rsidR="00804644" w:rsidRPr="00623319" w:rsidRDefault="00804644" w:rsidP="00804644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A fejezetek / szerkezeti egységek teljességgel aránytalanok. A fő- és alfejezetek tagolása nem világos, illetve teljességgel logikátlan</w:t>
            </w:r>
          </w:p>
        </w:tc>
        <w:tc>
          <w:tcPr>
            <w:tcW w:w="1843" w:type="dxa"/>
            <w:vAlign w:val="center"/>
          </w:tcPr>
          <w:p w14:paraId="16929D77" w14:textId="77777777" w:rsidR="00804644" w:rsidRPr="00623319" w:rsidRDefault="00804644" w:rsidP="008046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0</w:t>
            </w:r>
          </w:p>
        </w:tc>
      </w:tr>
      <w:tr w:rsidR="00804644" w:rsidRPr="00623319" w14:paraId="7AE5F418" w14:textId="77777777" w:rsidTr="00804644">
        <w:trPr>
          <w:trHeight w:val="282"/>
        </w:trPr>
        <w:tc>
          <w:tcPr>
            <w:tcW w:w="7763" w:type="dxa"/>
            <w:shd w:val="clear" w:color="auto" w:fill="D9D9D9" w:themeFill="background1" w:themeFillShade="D9"/>
          </w:tcPr>
          <w:p w14:paraId="1A8EFABC" w14:textId="77777777" w:rsidR="00804644" w:rsidRPr="00623319" w:rsidRDefault="00132FBE" w:rsidP="008E4109">
            <w:pPr>
              <w:pStyle w:val="Listaszerbekezds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line="240" w:lineRule="atLeast"/>
              <w:ind w:left="318" w:hanging="283"/>
              <w:jc w:val="both"/>
              <w:rPr>
                <w:rFonts w:cstheme="minorHAnsi"/>
                <w:spacing w:val="-2"/>
                <w:sz w:val="18"/>
                <w:szCs w:val="18"/>
                <w:lang w:val="hu-HU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hu-HU"/>
              </w:rPr>
              <w:t xml:space="preserve">STÍLUS </w:t>
            </w:r>
            <w:r w:rsidR="00804644" w:rsidRPr="00623319">
              <w:rPr>
                <w:rFonts w:cstheme="minorHAnsi"/>
                <w:color w:val="000000"/>
                <w:sz w:val="18"/>
                <w:szCs w:val="18"/>
                <w:lang w:val="hu-HU"/>
              </w:rPr>
              <w:t xml:space="preserve">(A </w:t>
            </w:r>
            <w:r w:rsidR="00804644" w:rsidRPr="00623319">
              <w:rPr>
                <w:rFonts w:cstheme="minorHAnsi"/>
                <w:spacing w:val="-2"/>
                <w:sz w:val="18"/>
                <w:szCs w:val="18"/>
                <w:lang w:val="hu-HU"/>
              </w:rPr>
              <w:t>fogalmazás szabatossága és gördülékenysége</w:t>
            </w:r>
            <w:r>
              <w:rPr>
                <w:rFonts w:cstheme="minorHAnsi"/>
                <w:spacing w:val="-2"/>
                <w:sz w:val="18"/>
                <w:szCs w:val="18"/>
                <w:lang w:val="hu-HU"/>
              </w:rPr>
              <w:t xml:space="preserve">)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A35BECF" w14:textId="77777777" w:rsidR="00804644" w:rsidRPr="00623319" w:rsidRDefault="00804644" w:rsidP="008046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804644" w:rsidRPr="00623319" w14:paraId="2DC65D6C" w14:textId="77777777" w:rsidTr="00F5696B">
        <w:trPr>
          <w:trHeight w:val="282"/>
        </w:trPr>
        <w:tc>
          <w:tcPr>
            <w:tcW w:w="7763" w:type="dxa"/>
          </w:tcPr>
          <w:p w14:paraId="62D2484F" w14:textId="77777777" w:rsidR="00804644" w:rsidRPr="00623319" w:rsidRDefault="00804644" w:rsidP="00804644">
            <w:pPr>
              <w:pStyle w:val="NormlWeb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A fogalmazás tökéletesen szabatos és gördülékeny, a stí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lus teljes mértékben megfelelő</w:t>
            </w:r>
          </w:p>
        </w:tc>
        <w:tc>
          <w:tcPr>
            <w:tcW w:w="1843" w:type="dxa"/>
            <w:vAlign w:val="center"/>
          </w:tcPr>
          <w:p w14:paraId="382CE7D3" w14:textId="77777777" w:rsidR="00804644" w:rsidRPr="00623319" w:rsidRDefault="00804644" w:rsidP="008046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6</w:t>
            </w:r>
          </w:p>
        </w:tc>
      </w:tr>
      <w:tr w:rsidR="00804644" w:rsidRPr="00623319" w14:paraId="167C3CA4" w14:textId="77777777" w:rsidTr="00F5696B">
        <w:trPr>
          <w:trHeight w:val="282"/>
        </w:trPr>
        <w:tc>
          <w:tcPr>
            <w:tcW w:w="7763" w:type="dxa"/>
          </w:tcPr>
          <w:p w14:paraId="2DFAD4EC" w14:textId="77777777" w:rsidR="00804644" w:rsidRPr="00623319" w:rsidRDefault="00804644" w:rsidP="00804644">
            <w:pPr>
              <w:pStyle w:val="NormlWeb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0AC72FAA" w14:textId="77777777" w:rsidR="00804644" w:rsidRPr="00623319" w:rsidRDefault="00804644" w:rsidP="008046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804644" w:rsidRPr="00623319" w14:paraId="7BEE5309" w14:textId="77777777" w:rsidTr="00804644">
        <w:trPr>
          <w:trHeight w:val="162"/>
        </w:trPr>
        <w:tc>
          <w:tcPr>
            <w:tcW w:w="7763" w:type="dxa"/>
          </w:tcPr>
          <w:p w14:paraId="372F15AD" w14:textId="77777777" w:rsidR="00804644" w:rsidRPr="00623319" w:rsidRDefault="00804644" w:rsidP="00804644">
            <w:pPr>
              <w:pStyle w:val="NormlWeb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A fogalmazás helyenként nem szabatos, </w:t>
            </w:r>
            <w:proofErr w:type="spellStart"/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esetenként</w:t>
            </w:r>
            <w:proofErr w:type="spellEnd"/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 nem gördülékeny. A stílus helyenként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 kissé köznyelvi.</w:t>
            </w:r>
          </w:p>
        </w:tc>
        <w:tc>
          <w:tcPr>
            <w:tcW w:w="1843" w:type="dxa"/>
            <w:vAlign w:val="center"/>
          </w:tcPr>
          <w:p w14:paraId="245F6D3C" w14:textId="77777777" w:rsidR="00804644" w:rsidRPr="00623319" w:rsidRDefault="00804644" w:rsidP="008046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4</w:t>
            </w:r>
          </w:p>
        </w:tc>
      </w:tr>
      <w:tr w:rsidR="00804644" w:rsidRPr="00623319" w14:paraId="6D70E68F" w14:textId="77777777" w:rsidTr="00F5696B">
        <w:trPr>
          <w:trHeight w:val="282"/>
        </w:trPr>
        <w:tc>
          <w:tcPr>
            <w:tcW w:w="7763" w:type="dxa"/>
          </w:tcPr>
          <w:p w14:paraId="00F481F9" w14:textId="77777777" w:rsidR="00804644" w:rsidRPr="00623319" w:rsidRDefault="00804644" w:rsidP="00804644">
            <w:pPr>
              <w:pStyle w:val="NormlWeb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3F2AF11E" w14:textId="77777777" w:rsidR="00804644" w:rsidRPr="00623319" w:rsidRDefault="00804644" w:rsidP="008046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804644" w:rsidRPr="00623319" w14:paraId="7006DB88" w14:textId="77777777" w:rsidTr="00F5696B">
        <w:trPr>
          <w:trHeight w:val="282"/>
        </w:trPr>
        <w:tc>
          <w:tcPr>
            <w:tcW w:w="7763" w:type="dxa"/>
          </w:tcPr>
          <w:p w14:paraId="1F49FF60" w14:textId="77777777" w:rsidR="00804644" w:rsidRPr="00623319" w:rsidRDefault="00804644" w:rsidP="00804644">
            <w:pPr>
              <w:pStyle w:val="NormlWeb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A fogalmazás gyakran nem szabatos, számos esetben nem gördülékeny. A stílus sok helyen inkább köznyelvi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14:paraId="74D6D06D" w14:textId="77777777" w:rsidR="00804644" w:rsidRPr="00623319" w:rsidRDefault="00804644" w:rsidP="008046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2</w:t>
            </w:r>
          </w:p>
        </w:tc>
      </w:tr>
      <w:tr w:rsidR="00804644" w:rsidRPr="00623319" w14:paraId="0687A87B" w14:textId="77777777" w:rsidTr="00F5696B">
        <w:trPr>
          <w:trHeight w:val="282"/>
        </w:trPr>
        <w:tc>
          <w:tcPr>
            <w:tcW w:w="7763" w:type="dxa"/>
          </w:tcPr>
          <w:p w14:paraId="5220ED03" w14:textId="77777777" w:rsidR="00804644" w:rsidRPr="00623319" w:rsidRDefault="00804644" w:rsidP="00804644">
            <w:pPr>
              <w:pStyle w:val="NormlWeb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43168A0" w14:textId="77777777" w:rsidR="00804644" w:rsidRPr="00623319" w:rsidRDefault="00804644" w:rsidP="008046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4644" w:rsidRPr="00623319" w14:paraId="3009914A" w14:textId="77777777" w:rsidTr="00F5696B">
        <w:trPr>
          <w:trHeight w:val="282"/>
        </w:trPr>
        <w:tc>
          <w:tcPr>
            <w:tcW w:w="7763" w:type="dxa"/>
          </w:tcPr>
          <w:p w14:paraId="1D572ECF" w14:textId="77777777" w:rsidR="00804644" w:rsidRPr="00623319" w:rsidRDefault="00804644" w:rsidP="00132FBE">
            <w:pPr>
              <w:widowControl/>
              <w:autoSpaceDE w:val="0"/>
              <w:autoSpaceDN w:val="0"/>
              <w:adjustRightInd w:val="0"/>
              <w:ind w:left="33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A fogalmazás pongyola, és egyáltalán nem gördülékeny. A</w:t>
            </w:r>
            <w:r w:rsidR="00132FBE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 stílus teljességgel köznyelvi.</w:t>
            </w:r>
          </w:p>
        </w:tc>
        <w:tc>
          <w:tcPr>
            <w:tcW w:w="1843" w:type="dxa"/>
            <w:vAlign w:val="center"/>
          </w:tcPr>
          <w:p w14:paraId="34AB708D" w14:textId="77777777" w:rsidR="00804644" w:rsidRPr="00623319" w:rsidRDefault="00804644" w:rsidP="00804644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color w:val="000000"/>
                <w:sz w:val="18"/>
                <w:szCs w:val="18"/>
                <w:lang w:val="hu-HU"/>
              </w:rPr>
              <w:t>0</w:t>
            </w:r>
          </w:p>
        </w:tc>
      </w:tr>
      <w:tr w:rsidR="003F3123" w:rsidRPr="00623319" w14:paraId="23A64D3D" w14:textId="77777777" w:rsidTr="003F3123">
        <w:trPr>
          <w:trHeight w:val="282"/>
        </w:trPr>
        <w:tc>
          <w:tcPr>
            <w:tcW w:w="7763" w:type="dxa"/>
            <w:shd w:val="clear" w:color="auto" w:fill="D9D9D9" w:themeFill="background1" w:themeFillShade="D9"/>
          </w:tcPr>
          <w:p w14:paraId="7A1782F8" w14:textId="77777777" w:rsidR="003F3123" w:rsidRPr="003F3123" w:rsidRDefault="003F3123" w:rsidP="003F312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1" w:hanging="311"/>
              <w:jc w:val="both"/>
              <w:rPr>
                <w:rFonts w:cstheme="minorHAnsi"/>
                <w:b/>
                <w:spacing w:val="-2"/>
                <w:sz w:val="18"/>
                <w:szCs w:val="18"/>
              </w:rPr>
            </w:pPr>
            <w:r w:rsidRPr="003F3123">
              <w:rPr>
                <w:rFonts w:cstheme="minorHAnsi"/>
                <w:b/>
                <w:spacing w:val="-2"/>
                <w:sz w:val="18"/>
                <w:szCs w:val="18"/>
              </w:rPr>
              <w:t>HIVATKOZÁSOK, BIBLIOGRÁFIA, MELLÉKLETEK</w:t>
            </w:r>
            <w:r w:rsidRPr="003F3123">
              <w:rPr>
                <w:rFonts w:cstheme="minorHAnsi"/>
                <w:spacing w:val="-2"/>
                <w:sz w:val="18"/>
                <w:szCs w:val="18"/>
              </w:rPr>
              <w:t xml:space="preserve"> (A </w:t>
            </w:r>
            <w:proofErr w:type="spellStart"/>
            <w:r w:rsidRPr="003F3123">
              <w:rPr>
                <w:rFonts w:cstheme="minorHAnsi"/>
                <w:spacing w:val="-2"/>
                <w:sz w:val="18"/>
                <w:szCs w:val="18"/>
              </w:rPr>
              <w:t>tartalmi</w:t>
            </w:r>
            <w:proofErr w:type="spellEnd"/>
            <w:r w:rsidRPr="003F3123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F3123">
              <w:rPr>
                <w:rFonts w:cstheme="minorHAnsi"/>
                <w:spacing w:val="-2"/>
                <w:sz w:val="18"/>
                <w:szCs w:val="18"/>
              </w:rPr>
              <w:t>idézetek</w:t>
            </w:r>
            <w:proofErr w:type="spellEnd"/>
            <w:r w:rsidRPr="003F3123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F3123">
              <w:rPr>
                <w:rFonts w:cstheme="minorHAnsi"/>
                <w:spacing w:val="-2"/>
                <w:sz w:val="18"/>
                <w:szCs w:val="18"/>
              </w:rPr>
              <w:t>korrektsége</w:t>
            </w:r>
            <w:proofErr w:type="spellEnd"/>
            <w:r w:rsidRPr="003F3123">
              <w:rPr>
                <w:rFonts w:cstheme="minorHAnsi"/>
                <w:spacing w:val="-2"/>
                <w:sz w:val="18"/>
                <w:szCs w:val="18"/>
              </w:rPr>
              <w:t xml:space="preserve">; </w:t>
            </w:r>
            <w:proofErr w:type="spellStart"/>
            <w:r w:rsidRPr="003F3123">
              <w:rPr>
                <w:rFonts w:cstheme="minorHAnsi"/>
                <w:spacing w:val="-2"/>
                <w:sz w:val="18"/>
                <w:szCs w:val="18"/>
              </w:rPr>
              <w:t>az</w:t>
            </w:r>
            <w:proofErr w:type="spellEnd"/>
            <w:r w:rsidRPr="003F3123">
              <w:rPr>
                <w:rFonts w:cstheme="minorHAnsi"/>
                <w:spacing w:val="-2"/>
                <w:sz w:val="18"/>
                <w:szCs w:val="18"/>
              </w:rPr>
              <w:t xml:space="preserve"> APA </w:t>
            </w:r>
            <w:proofErr w:type="spellStart"/>
            <w:r w:rsidRPr="003F3123">
              <w:rPr>
                <w:rFonts w:cstheme="minorHAnsi"/>
                <w:spacing w:val="-2"/>
                <w:sz w:val="18"/>
                <w:szCs w:val="18"/>
              </w:rPr>
              <w:t>szabványnak</w:t>
            </w:r>
            <w:proofErr w:type="spellEnd"/>
            <w:r w:rsidRPr="003F3123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F3123">
              <w:rPr>
                <w:rFonts w:cstheme="minorHAnsi"/>
                <w:spacing w:val="-2"/>
                <w:sz w:val="18"/>
                <w:szCs w:val="18"/>
              </w:rPr>
              <w:t>való</w:t>
            </w:r>
            <w:proofErr w:type="spellEnd"/>
            <w:r w:rsidRPr="003F3123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F3123">
              <w:rPr>
                <w:rFonts w:cstheme="minorHAnsi"/>
                <w:spacing w:val="-2"/>
                <w:sz w:val="18"/>
                <w:szCs w:val="18"/>
              </w:rPr>
              <w:t>megfelelése</w:t>
            </w:r>
            <w:proofErr w:type="spellEnd"/>
            <w:r w:rsidRPr="003F3123">
              <w:rPr>
                <w:rFonts w:cstheme="minorHAnsi"/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3F3123">
              <w:rPr>
                <w:rFonts w:cstheme="minorHAnsi"/>
                <w:spacing w:val="-2"/>
                <w:sz w:val="18"/>
                <w:szCs w:val="18"/>
              </w:rPr>
              <w:t>formai</w:t>
            </w:r>
            <w:proofErr w:type="spellEnd"/>
            <w:r w:rsidRPr="003F3123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F3123">
              <w:rPr>
                <w:rFonts w:cstheme="minorHAnsi"/>
                <w:spacing w:val="-2"/>
                <w:sz w:val="18"/>
                <w:szCs w:val="18"/>
              </w:rPr>
              <w:t>következetesség</w:t>
            </w:r>
            <w:proofErr w:type="spellEnd"/>
            <w:r w:rsidRPr="003F3123">
              <w:rPr>
                <w:rFonts w:cstheme="minorHAnsi"/>
                <w:spacing w:val="-2"/>
                <w:sz w:val="18"/>
                <w:szCs w:val="18"/>
              </w:rPr>
              <w:t xml:space="preserve"> a </w:t>
            </w:r>
            <w:proofErr w:type="spellStart"/>
            <w:r w:rsidRPr="003F3123">
              <w:rPr>
                <w:rFonts w:cstheme="minorHAnsi"/>
                <w:spacing w:val="-2"/>
                <w:sz w:val="18"/>
                <w:szCs w:val="18"/>
              </w:rPr>
              <w:t>hivatkozásokban</w:t>
            </w:r>
            <w:proofErr w:type="spellEnd"/>
            <w:r w:rsidRPr="003F3123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F3123">
              <w:rPr>
                <w:rFonts w:cstheme="minorHAnsi"/>
                <w:spacing w:val="-2"/>
                <w:sz w:val="18"/>
                <w:szCs w:val="18"/>
              </w:rPr>
              <w:t>és</w:t>
            </w:r>
            <w:proofErr w:type="spellEnd"/>
            <w:r w:rsidRPr="003F3123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F3123">
              <w:rPr>
                <w:rFonts w:cstheme="minorHAnsi"/>
                <w:spacing w:val="-2"/>
                <w:sz w:val="18"/>
                <w:szCs w:val="18"/>
              </w:rPr>
              <w:t>az</w:t>
            </w:r>
            <w:proofErr w:type="spellEnd"/>
            <w:r w:rsidRPr="003F3123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F3123">
              <w:rPr>
                <w:rFonts w:cstheme="minorHAnsi"/>
                <w:spacing w:val="-2"/>
                <w:sz w:val="18"/>
                <w:szCs w:val="18"/>
              </w:rPr>
              <w:t>irodalomjegyzékben</w:t>
            </w:r>
            <w:proofErr w:type="spellEnd"/>
            <w:r w:rsidRPr="003F3123">
              <w:rPr>
                <w:rFonts w:cstheme="minorHAnsi"/>
                <w:spacing w:val="-2"/>
                <w:sz w:val="18"/>
                <w:szCs w:val="18"/>
              </w:rPr>
              <w:t xml:space="preserve">; a </w:t>
            </w:r>
            <w:proofErr w:type="spellStart"/>
            <w:r w:rsidRPr="003F3123">
              <w:rPr>
                <w:rFonts w:cstheme="minorHAnsi"/>
                <w:spacing w:val="-2"/>
                <w:sz w:val="18"/>
                <w:szCs w:val="18"/>
              </w:rPr>
              <w:t>mellékletek</w:t>
            </w:r>
            <w:proofErr w:type="spellEnd"/>
            <w:r w:rsidRPr="003F3123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F3123">
              <w:rPr>
                <w:rFonts w:cstheme="minorHAnsi"/>
                <w:spacing w:val="-2"/>
                <w:sz w:val="18"/>
                <w:szCs w:val="18"/>
              </w:rPr>
              <w:t>és</w:t>
            </w:r>
            <w:proofErr w:type="spellEnd"/>
            <w:r w:rsidRPr="003F3123">
              <w:rPr>
                <w:rFonts w:cstheme="minorHAnsi"/>
                <w:spacing w:val="-2"/>
                <w:sz w:val="18"/>
                <w:szCs w:val="18"/>
              </w:rPr>
              <w:t xml:space="preserve"> a </w:t>
            </w:r>
            <w:proofErr w:type="spellStart"/>
            <w:r w:rsidRPr="003F3123">
              <w:rPr>
                <w:rFonts w:cstheme="minorHAnsi"/>
                <w:spacing w:val="-2"/>
                <w:sz w:val="18"/>
                <w:szCs w:val="18"/>
              </w:rPr>
              <w:t>dolgozat</w:t>
            </w:r>
            <w:proofErr w:type="spellEnd"/>
            <w:r w:rsidRPr="003F3123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F3123">
              <w:rPr>
                <w:rFonts w:cstheme="minorHAnsi"/>
                <w:spacing w:val="-2"/>
                <w:sz w:val="18"/>
                <w:szCs w:val="18"/>
              </w:rPr>
              <w:t>témájának</w:t>
            </w:r>
            <w:proofErr w:type="spellEnd"/>
            <w:r w:rsidRPr="003F3123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F3123">
              <w:rPr>
                <w:rFonts w:cstheme="minorHAnsi"/>
                <w:spacing w:val="-2"/>
                <w:sz w:val="18"/>
                <w:szCs w:val="18"/>
              </w:rPr>
              <w:t>kapcsolata</w:t>
            </w:r>
            <w:proofErr w:type="spellEnd"/>
            <w:r w:rsidRPr="003F3123">
              <w:rPr>
                <w:rFonts w:cstheme="minorHAnsi"/>
                <w:spacing w:val="-2"/>
                <w:sz w:val="18"/>
                <w:szCs w:val="18"/>
              </w:rPr>
              <w:t xml:space="preserve">; a </w:t>
            </w:r>
            <w:proofErr w:type="spellStart"/>
            <w:r w:rsidRPr="003F3123">
              <w:rPr>
                <w:rFonts w:cstheme="minorHAnsi"/>
                <w:spacing w:val="-2"/>
                <w:sz w:val="18"/>
                <w:szCs w:val="18"/>
              </w:rPr>
              <w:t>mellékletek</w:t>
            </w:r>
            <w:proofErr w:type="spellEnd"/>
            <w:r w:rsidRPr="003F3123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F3123">
              <w:rPr>
                <w:rFonts w:cstheme="minorHAnsi"/>
                <w:spacing w:val="-2"/>
                <w:sz w:val="18"/>
                <w:szCs w:val="18"/>
              </w:rPr>
              <w:t>kezelhetősége</w:t>
            </w:r>
            <w:proofErr w:type="spellEnd"/>
            <w:r w:rsidRPr="003F3123">
              <w:rPr>
                <w:rFonts w:cstheme="minorHAnsi"/>
                <w:spacing w:val="-2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308620C" w14:textId="77777777" w:rsidR="003F3123" w:rsidRPr="00623319" w:rsidRDefault="003F3123" w:rsidP="003F31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3F3123" w:rsidRPr="00623319" w14:paraId="64C241C4" w14:textId="77777777" w:rsidTr="00F5696B">
        <w:trPr>
          <w:trHeight w:val="282"/>
        </w:trPr>
        <w:tc>
          <w:tcPr>
            <w:tcW w:w="7763" w:type="dxa"/>
          </w:tcPr>
          <w:p w14:paraId="3DEDDFC6" w14:textId="77777777" w:rsidR="003F3123" w:rsidRPr="00623319" w:rsidRDefault="003F3123" w:rsidP="003F312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Az idézetek </w:t>
            </w:r>
            <w:proofErr w:type="spellStart"/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tartalmilag</w:t>
            </w:r>
            <w:proofErr w:type="spellEnd"/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 tökéletesen korrektek. A hivatkozások és az irodalomjegyzék tökéletesen következetesek (az APA szabvány szerint) és </w:t>
            </w:r>
            <w:proofErr w:type="spellStart"/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formailag</w:t>
            </w:r>
            <w:proofErr w:type="spellEnd"/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 kifogástalanok. A mellékletek könnyen kezelhetőek és szervesen kapcsolódnak a dolgozat témájához.</w:t>
            </w:r>
          </w:p>
        </w:tc>
        <w:tc>
          <w:tcPr>
            <w:tcW w:w="1843" w:type="dxa"/>
            <w:vAlign w:val="center"/>
          </w:tcPr>
          <w:p w14:paraId="69AE74C3" w14:textId="77777777" w:rsidR="003F3123" w:rsidRPr="00623319" w:rsidRDefault="003F3123" w:rsidP="003F31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6</w:t>
            </w:r>
          </w:p>
        </w:tc>
      </w:tr>
      <w:tr w:rsidR="003F3123" w:rsidRPr="00623319" w14:paraId="2A389B02" w14:textId="77777777" w:rsidTr="00F5696B">
        <w:trPr>
          <w:trHeight w:val="282"/>
        </w:trPr>
        <w:tc>
          <w:tcPr>
            <w:tcW w:w="7763" w:type="dxa"/>
          </w:tcPr>
          <w:p w14:paraId="0B61EFBF" w14:textId="77777777" w:rsidR="003F3123" w:rsidRPr="00623319" w:rsidRDefault="003F3123" w:rsidP="003F3123">
            <w:pPr>
              <w:autoSpaceDE w:val="0"/>
              <w:autoSpaceDN w:val="0"/>
              <w:adjustRightInd w:val="0"/>
              <w:ind w:left="33"/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737294F" w14:textId="77777777" w:rsidR="003F3123" w:rsidRPr="00623319" w:rsidRDefault="003F3123" w:rsidP="003F31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F3123" w:rsidRPr="00623319" w14:paraId="079CD61A" w14:textId="77777777" w:rsidTr="00F5696B">
        <w:trPr>
          <w:trHeight w:val="282"/>
        </w:trPr>
        <w:tc>
          <w:tcPr>
            <w:tcW w:w="7763" w:type="dxa"/>
          </w:tcPr>
          <w:p w14:paraId="589F775D" w14:textId="77777777" w:rsidR="003F3123" w:rsidRPr="00623319" w:rsidRDefault="003F3123" w:rsidP="003F312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Az idézetek </w:t>
            </w:r>
            <w:proofErr w:type="spellStart"/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tartalmilag</w:t>
            </w:r>
            <w:proofErr w:type="spellEnd"/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 helyenként nem korrektek. A hivatkozások és az irodalomjegyzék helyenként nem következetesek (APA szabvány szerint), illetve </w:t>
            </w:r>
            <w:proofErr w:type="spellStart"/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formailag</w:t>
            </w:r>
            <w:proofErr w:type="spellEnd"/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 </w:t>
            </w:r>
            <w:r w:rsidRPr="00623319">
              <w:rPr>
                <w:rFonts w:cstheme="minorHAnsi"/>
                <w:spacing w:val="-2"/>
                <w:sz w:val="18"/>
                <w:szCs w:val="18"/>
                <w:lang w:val="hu-HU"/>
              </w:rPr>
              <w:t>kifogásolhatók</w:t>
            </w:r>
            <w:r>
              <w:rPr>
                <w:rFonts w:cstheme="minorHAnsi"/>
                <w:spacing w:val="-2"/>
                <w:sz w:val="18"/>
                <w:szCs w:val="18"/>
                <w:lang w:val="hu-HU"/>
              </w:rPr>
              <w:t>. A mellékletek kissé nehézen kezelhető</w:t>
            </w: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k, illetve nem mindig kapcsolódnak szervesen a dolgozat témájához.</w:t>
            </w:r>
          </w:p>
        </w:tc>
        <w:tc>
          <w:tcPr>
            <w:tcW w:w="1843" w:type="dxa"/>
            <w:vAlign w:val="center"/>
          </w:tcPr>
          <w:p w14:paraId="78B30A3E" w14:textId="77777777" w:rsidR="003F3123" w:rsidRPr="00623319" w:rsidRDefault="003F3123" w:rsidP="003F31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4</w:t>
            </w:r>
          </w:p>
        </w:tc>
      </w:tr>
      <w:tr w:rsidR="003F3123" w:rsidRPr="00623319" w14:paraId="74BCF7E3" w14:textId="77777777" w:rsidTr="00F5696B">
        <w:trPr>
          <w:trHeight w:val="282"/>
        </w:trPr>
        <w:tc>
          <w:tcPr>
            <w:tcW w:w="7763" w:type="dxa"/>
          </w:tcPr>
          <w:p w14:paraId="26CE5460" w14:textId="77777777" w:rsidR="003F3123" w:rsidRPr="00623319" w:rsidRDefault="003F3123" w:rsidP="003F312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5487B1CD" w14:textId="77777777" w:rsidR="003F3123" w:rsidRPr="00623319" w:rsidRDefault="003F3123" w:rsidP="003F31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3F3123" w:rsidRPr="00623319" w14:paraId="35109A6A" w14:textId="77777777" w:rsidTr="00F5696B">
        <w:trPr>
          <w:trHeight w:val="282"/>
        </w:trPr>
        <w:tc>
          <w:tcPr>
            <w:tcW w:w="7763" w:type="dxa"/>
          </w:tcPr>
          <w:p w14:paraId="107EA752" w14:textId="77777777" w:rsidR="003F3123" w:rsidRPr="00623319" w:rsidRDefault="003F3123" w:rsidP="003F312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Az idézetek </w:t>
            </w:r>
            <w:proofErr w:type="spellStart"/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tartalmilag</w:t>
            </w:r>
            <w:proofErr w:type="spellEnd"/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 gyakran nem korrektek. A hivatkozások és az irodalomjegyzék jellemzően nem következetesek, (APA szabvány szerint), illetve </w:t>
            </w:r>
            <w:proofErr w:type="spellStart"/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formailag</w:t>
            </w:r>
            <w:proofErr w:type="spellEnd"/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 számos ponton </w:t>
            </w:r>
            <w:r w:rsidRPr="00623319">
              <w:rPr>
                <w:rFonts w:cstheme="minorHAnsi"/>
                <w:spacing w:val="-2"/>
                <w:sz w:val="18"/>
                <w:szCs w:val="18"/>
                <w:lang w:val="hu-HU"/>
              </w:rPr>
              <w:t>kifogásolhatók</w:t>
            </w: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. A m</w:t>
            </w:r>
            <w:r>
              <w:rPr>
                <w:rFonts w:cstheme="minorHAnsi"/>
                <w:spacing w:val="-2"/>
                <w:sz w:val="18"/>
                <w:szCs w:val="18"/>
                <w:lang w:val="hu-HU"/>
              </w:rPr>
              <w:t>ellékletek nehézen kezelhető</w:t>
            </w: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k, illetve gyakran nem kapcsolódnak szervesen a dolgozat témájához.</w:t>
            </w: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ab/>
            </w:r>
          </w:p>
        </w:tc>
        <w:tc>
          <w:tcPr>
            <w:tcW w:w="1843" w:type="dxa"/>
            <w:vAlign w:val="center"/>
          </w:tcPr>
          <w:p w14:paraId="65E59EF9" w14:textId="77777777" w:rsidR="003F3123" w:rsidRPr="00623319" w:rsidRDefault="003F3123" w:rsidP="003F31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2</w:t>
            </w:r>
          </w:p>
        </w:tc>
      </w:tr>
      <w:tr w:rsidR="003F3123" w:rsidRPr="00623319" w14:paraId="0C1DB876" w14:textId="77777777" w:rsidTr="00F5696B">
        <w:trPr>
          <w:trHeight w:val="282"/>
        </w:trPr>
        <w:tc>
          <w:tcPr>
            <w:tcW w:w="7763" w:type="dxa"/>
          </w:tcPr>
          <w:p w14:paraId="590093D2" w14:textId="77777777" w:rsidR="003F3123" w:rsidRPr="00623319" w:rsidRDefault="003F3123" w:rsidP="003F312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0633CBCA" w14:textId="77777777" w:rsidR="003F3123" w:rsidRPr="00623319" w:rsidRDefault="003F3123" w:rsidP="003F31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3F3123" w:rsidRPr="00623319" w14:paraId="3F1C3498" w14:textId="77777777" w:rsidTr="00F5696B">
        <w:trPr>
          <w:trHeight w:val="282"/>
        </w:trPr>
        <w:tc>
          <w:tcPr>
            <w:tcW w:w="7763" w:type="dxa"/>
          </w:tcPr>
          <w:p w14:paraId="6B3A438F" w14:textId="77777777" w:rsidR="003F3123" w:rsidRPr="00623319" w:rsidRDefault="003F3123" w:rsidP="003F312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Az idézetek jellemzően </w:t>
            </w:r>
            <w:proofErr w:type="spellStart"/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tartalmilag</w:t>
            </w:r>
            <w:proofErr w:type="spellEnd"/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 nem korrektek. A hivatkozások és az irodalomjegyzék egyáltalán nem következetesek, illetve </w:t>
            </w:r>
            <w:proofErr w:type="spellStart"/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formailag</w:t>
            </w:r>
            <w:proofErr w:type="spellEnd"/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 elfogadhatatlan</w:t>
            </w:r>
            <w:r>
              <w:rPr>
                <w:rFonts w:cstheme="minorHAnsi"/>
                <w:spacing w:val="-2"/>
                <w:sz w:val="18"/>
                <w:szCs w:val="18"/>
                <w:lang w:val="hu-HU"/>
              </w:rPr>
              <w:t>ok. A mellékletek nem kezelhetők</w:t>
            </w: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, illetve nem kapcsolódnak a dolgozat témájához.</w:t>
            </w:r>
          </w:p>
        </w:tc>
        <w:tc>
          <w:tcPr>
            <w:tcW w:w="1843" w:type="dxa"/>
            <w:vAlign w:val="center"/>
          </w:tcPr>
          <w:p w14:paraId="353EA3BC" w14:textId="77777777" w:rsidR="003F3123" w:rsidRPr="00623319" w:rsidRDefault="003F3123" w:rsidP="003F31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0</w:t>
            </w:r>
          </w:p>
        </w:tc>
      </w:tr>
      <w:tr w:rsidR="003F3123" w:rsidRPr="00623319" w14:paraId="315B0E2B" w14:textId="77777777" w:rsidTr="003F3123">
        <w:trPr>
          <w:trHeight w:val="282"/>
        </w:trPr>
        <w:tc>
          <w:tcPr>
            <w:tcW w:w="7763" w:type="dxa"/>
            <w:shd w:val="clear" w:color="auto" w:fill="D9D9D9" w:themeFill="background1" w:themeFillShade="D9"/>
          </w:tcPr>
          <w:p w14:paraId="381A8821" w14:textId="77777777" w:rsidR="003F3123" w:rsidRPr="00623319" w:rsidRDefault="003F3123" w:rsidP="003F312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lang w:val="hu-HU"/>
              </w:rPr>
              <w:t>TARTALMI SZEMPONTOK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CE53CD1" w14:textId="77777777" w:rsidR="003F3123" w:rsidRDefault="003F3123" w:rsidP="003F31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F3123" w:rsidRPr="00623319" w14:paraId="7BBFB2D5" w14:textId="77777777" w:rsidTr="008E4109">
        <w:trPr>
          <w:trHeight w:val="242"/>
        </w:trPr>
        <w:tc>
          <w:tcPr>
            <w:tcW w:w="7763" w:type="dxa"/>
            <w:shd w:val="clear" w:color="auto" w:fill="D9D9D9" w:themeFill="background1" w:themeFillShade="D9"/>
          </w:tcPr>
          <w:p w14:paraId="0D3B655C" w14:textId="77777777" w:rsidR="003F3123" w:rsidRPr="00623319" w:rsidRDefault="003F3123" w:rsidP="003F312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8" w:hanging="425"/>
              <w:rPr>
                <w:rFonts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cstheme="minorHAnsi"/>
                <w:b/>
                <w:bCs/>
                <w:color w:val="000000"/>
                <w:sz w:val="18"/>
                <w:szCs w:val="18"/>
                <w:lang w:val="hu-HU"/>
              </w:rPr>
              <w:t>SZAKIRODALOM (</w:t>
            </w:r>
            <w:r w:rsidRPr="00623319"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>a feldolgozott szakirodalom a téma szempontjából releváns, kurrens és megfelelő mennyiségű)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AAC36D1" w14:textId="77777777" w:rsidR="003F3123" w:rsidRPr="00623319" w:rsidRDefault="003F3123" w:rsidP="003F3123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u-HU"/>
              </w:rPr>
            </w:pPr>
          </w:p>
        </w:tc>
      </w:tr>
      <w:tr w:rsidR="003F3123" w:rsidRPr="00623319" w14:paraId="21E16E62" w14:textId="77777777" w:rsidTr="00F5696B">
        <w:trPr>
          <w:trHeight w:val="242"/>
        </w:trPr>
        <w:tc>
          <w:tcPr>
            <w:tcW w:w="7763" w:type="dxa"/>
            <w:shd w:val="clear" w:color="auto" w:fill="auto"/>
          </w:tcPr>
          <w:p w14:paraId="043C9D74" w14:textId="77777777" w:rsidR="003F3123" w:rsidRPr="00C26FB3" w:rsidRDefault="003F3123" w:rsidP="003F31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>A</w:t>
            </w:r>
            <w:r w:rsidRPr="00C26FB3"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 xml:space="preserve"> feldolgozott szakirodalom a téma szempontjából</w:t>
            </w:r>
            <w:r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 xml:space="preserve"> teljes mértékben </w:t>
            </w:r>
            <w:r w:rsidRPr="00C26FB3"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>releváns, kurrens és megfelelő mennyiségű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711939" w14:textId="77777777" w:rsidR="003F3123" w:rsidRPr="00623319" w:rsidRDefault="003F3123" w:rsidP="003F31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3F3123" w:rsidRPr="00623319" w14:paraId="79834D1E" w14:textId="77777777" w:rsidTr="00F5696B">
        <w:trPr>
          <w:trHeight w:val="242"/>
        </w:trPr>
        <w:tc>
          <w:tcPr>
            <w:tcW w:w="7763" w:type="dxa"/>
            <w:shd w:val="clear" w:color="auto" w:fill="auto"/>
          </w:tcPr>
          <w:p w14:paraId="605474CD" w14:textId="77777777" w:rsidR="003F3123" w:rsidRPr="00623319" w:rsidRDefault="003F3123" w:rsidP="003F3123">
            <w:pPr>
              <w:pStyle w:val="Listaszerbekezds"/>
              <w:autoSpaceDE w:val="0"/>
              <w:autoSpaceDN w:val="0"/>
              <w:adjustRightInd w:val="0"/>
              <w:ind w:left="458"/>
              <w:rPr>
                <w:rFonts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11B617" w14:textId="77777777" w:rsidR="003F3123" w:rsidRPr="00623319" w:rsidRDefault="003F3123" w:rsidP="003F31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F3123" w:rsidRPr="00623319" w14:paraId="40478FA5" w14:textId="77777777" w:rsidTr="00F5696B">
        <w:trPr>
          <w:trHeight w:val="242"/>
        </w:trPr>
        <w:tc>
          <w:tcPr>
            <w:tcW w:w="7763" w:type="dxa"/>
            <w:shd w:val="clear" w:color="auto" w:fill="auto"/>
          </w:tcPr>
          <w:p w14:paraId="3D328404" w14:textId="77777777" w:rsidR="003F3123" w:rsidRPr="00C26FB3" w:rsidRDefault="003F3123" w:rsidP="003F31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>A</w:t>
            </w:r>
            <w:r w:rsidRPr="00C26FB3"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 xml:space="preserve"> feldolgozott szakirodalom a téma szempontjából </w:t>
            </w:r>
            <w:r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 xml:space="preserve">többnyire </w:t>
            </w:r>
            <w:r w:rsidRPr="00C26FB3"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>releváns, kurrens és megfelelő mennyiségű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FF5AB4" w14:textId="77777777" w:rsidR="003F3123" w:rsidRPr="00623319" w:rsidRDefault="003F3123" w:rsidP="003F31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3F3123" w:rsidRPr="00623319" w14:paraId="55B979F0" w14:textId="77777777" w:rsidTr="00F5696B">
        <w:trPr>
          <w:trHeight w:val="242"/>
        </w:trPr>
        <w:tc>
          <w:tcPr>
            <w:tcW w:w="7763" w:type="dxa"/>
            <w:shd w:val="clear" w:color="auto" w:fill="auto"/>
          </w:tcPr>
          <w:p w14:paraId="145E8822" w14:textId="77777777" w:rsidR="003F3123" w:rsidRPr="00623319" w:rsidRDefault="003F3123" w:rsidP="003F3123">
            <w:pPr>
              <w:pStyle w:val="Listaszerbekezds"/>
              <w:autoSpaceDE w:val="0"/>
              <w:autoSpaceDN w:val="0"/>
              <w:adjustRightInd w:val="0"/>
              <w:ind w:left="458"/>
              <w:rPr>
                <w:rFonts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993601" w14:textId="77777777" w:rsidR="003F3123" w:rsidRPr="00623319" w:rsidRDefault="003F3123" w:rsidP="003F31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F3123" w:rsidRPr="00623319" w14:paraId="1EFA507B" w14:textId="77777777" w:rsidTr="00F5696B">
        <w:trPr>
          <w:trHeight w:val="242"/>
        </w:trPr>
        <w:tc>
          <w:tcPr>
            <w:tcW w:w="7763" w:type="dxa"/>
            <w:shd w:val="clear" w:color="auto" w:fill="auto"/>
          </w:tcPr>
          <w:p w14:paraId="4787C128" w14:textId="77777777" w:rsidR="003F3123" w:rsidRPr="00C26FB3" w:rsidRDefault="003F3123" w:rsidP="003F31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 xml:space="preserve">A dolgozat a </w:t>
            </w:r>
            <w:r w:rsidRPr="00C26FB3"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 xml:space="preserve">téma szempontjából </w:t>
            </w:r>
            <w:r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 xml:space="preserve">alig tartalmaz </w:t>
            </w:r>
            <w:r w:rsidRPr="00C26FB3"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>releváns</w:t>
            </w:r>
            <w:r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 xml:space="preserve"> és kurrens szakirodalmat és az sem</w:t>
            </w:r>
            <w:r w:rsidRPr="00C26FB3"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 xml:space="preserve"> megfelelő mennyiségű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9F49F" w14:textId="77777777" w:rsidR="003F3123" w:rsidRPr="00623319" w:rsidRDefault="003F3123" w:rsidP="003F31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3F3123" w:rsidRPr="00623319" w14:paraId="49467091" w14:textId="77777777" w:rsidTr="00F5696B">
        <w:trPr>
          <w:trHeight w:val="242"/>
        </w:trPr>
        <w:tc>
          <w:tcPr>
            <w:tcW w:w="7763" w:type="dxa"/>
            <w:shd w:val="clear" w:color="auto" w:fill="auto"/>
          </w:tcPr>
          <w:p w14:paraId="03EE3490" w14:textId="77777777" w:rsidR="003F3123" w:rsidRPr="00623319" w:rsidRDefault="003F3123" w:rsidP="003F3123">
            <w:pPr>
              <w:pStyle w:val="Listaszerbekezds"/>
              <w:autoSpaceDE w:val="0"/>
              <w:autoSpaceDN w:val="0"/>
              <w:adjustRightInd w:val="0"/>
              <w:ind w:left="458"/>
              <w:rPr>
                <w:rFonts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631C6D" w14:textId="77777777" w:rsidR="003F3123" w:rsidRPr="00623319" w:rsidRDefault="003F3123" w:rsidP="003F31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F3123" w:rsidRPr="00623319" w14:paraId="7B5CDDF7" w14:textId="77777777" w:rsidTr="00F5696B">
        <w:trPr>
          <w:trHeight w:val="242"/>
        </w:trPr>
        <w:tc>
          <w:tcPr>
            <w:tcW w:w="7763" w:type="dxa"/>
            <w:shd w:val="clear" w:color="auto" w:fill="auto"/>
          </w:tcPr>
          <w:p w14:paraId="2E5944E4" w14:textId="77777777" w:rsidR="003F3123" w:rsidRPr="00C26FB3" w:rsidRDefault="003F3123" w:rsidP="003F31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>A</w:t>
            </w:r>
            <w:r w:rsidRPr="00C26FB3"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 xml:space="preserve"> feldolgozott szakirodalom a téma szempontjából </w:t>
            </w:r>
            <w:r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 xml:space="preserve">egyáltalán nem </w:t>
            </w:r>
            <w:r w:rsidRPr="00C26FB3"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 xml:space="preserve">releváns, </w:t>
            </w:r>
            <w:r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 xml:space="preserve">nem tartalmaz </w:t>
            </w:r>
            <w:r w:rsidRPr="00C26FB3"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>kurrens</w:t>
            </w:r>
            <w:r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 xml:space="preserve"> irodalmat</w:t>
            </w:r>
            <w:r w:rsidRPr="00C26FB3"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 xml:space="preserve"> és </w:t>
            </w:r>
            <w:r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 xml:space="preserve">nem </w:t>
            </w:r>
            <w:r w:rsidRPr="00C26FB3"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>megfelelő mennyiségű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B4ACFB" w14:textId="77777777" w:rsidR="003F3123" w:rsidRPr="00623319" w:rsidRDefault="003F3123" w:rsidP="003F31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3123" w:rsidRPr="00623319" w14:paraId="540B819C" w14:textId="77777777" w:rsidTr="00132FBE">
        <w:trPr>
          <w:trHeight w:val="242"/>
        </w:trPr>
        <w:tc>
          <w:tcPr>
            <w:tcW w:w="7763" w:type="dxa"/>
            <w:shd w:val="clear" w:color="auto" w:fill="D9D9D9" w:themeFill="background1" w:themeFillShade="D9"/>
          </w:tcPr>
          <w:p w14:paraId="34BC4331" w14:textId="77777777" w:rsidR="003F3123" w:rsidRPr="00623319" w:rsidRDefault="003F3123" w:rsidP="003F312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8" w:hanging="425"/>
              <w:rPr>
                <w:rFonts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cstheme="minorHAnsi"/>
                <w:b/>
                <w:sz w:val="18"/>
                <w:szCs w:val="18"/>
                <w:lang w:val="hu-HU"/>
              </w:rPr>
              <w:t>TERMINOLÓGIA</w:t>
            </w:r>
            <w:r w:rsidRPr="00623319">
              <w:rPr>
                <w:rFonts w:cstheme="minorHAnsi"/>
                <w:sz w:val="18"/>
                <w:szCs w:val="18"/>
                <w:lang w:val="hu-HU"/>
              </w:rPr>
              <w:t xml:space="preserve"> (szakterminusok használata </w:t>
            </w:r>
            <w:r>
              <w:rPr>
                <w:rFonts w:cstheme="minorHAnsi"/>
                <w:sz w:val="18"/>
                <w:szCs w:val="18"/>
                <w:lang w:val="hu-HU"/>
              </w:rPr>
              <w:t>és a tudományos kritériumoknak való megfelelése</w:t>
            </w:r>
            <w:r w:rsidRPr="00623319">
              <w:rPr>
                <w:rFonts w:cstheme="minorHAnsi"/>
                <w:sz w:val="18"/>
                <w:szCs w:val="18"/>
                <w:lang w:val="hu-HU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56A8F62" w14:textId="77777777" w:rsidR="003F3123" w:rsidRPr="00623319" w:rsidRDefault="003F3123" w:rsidP="003F3123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u-HU"/>
              </w:rPr>
            </w:pPr>
          </w:p>
        </w:tc>
      </w:tr>
      <w:tr w:rsidR="003F3123" w:rsidRPr="00623319" w14:paraId="34538FCD" w14:textId="77777777" w:rsidTr="00F5696B">
        <w:trPr>
          <w:trHeight w:val="242"/>
        </w:trPr>
        <w:tc>
          <w:tcPr>
            <w:tcW w:w="7763" w:type="dxa"/>
            <w:shd w:val="clear" w:color="auto" w:fill="auto"/>
          </w:tcPr>
          <w:p w14:paraId="587823CC" w14:textId="77777777" w:rsidR="003F3123" w:rsidRPr="00623319" w:rsidRDefault="003F3123" w:rsidP="003F3123">
            <w:pPr>
              <w:pStyle w:val="NormlWeb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hu-HU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A</w:t>
            </w: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 terminológia a tudományterület konvencióinak teljesen megfelel.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02390E" w14:textId="77777777" w:rsidR="003F3123" w:rsidRPr="00623319" w:rsidRDefault="003F3123" w:rsidP="003F31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3F3123" w:rsidRPr="00623319" w14:paraId="155AC9F1" w14:textId="77777777" w:rsidTr="00F5696B">
        <w:trPr>
          <w:trHeight w:val="242"/>
        </w:trPr>
        <w:tc>
          <w:tcPr>
            <w:tcW w:w="7763" w:type="dxa"/>
            <w:shd w:val="clear" w:color="auto" w:fill="auto"/>
          </w:tcPr>
          <w:p w14:paraId="04C06A6B" w14:textId="77777777" w:rsidR="003F3123" w:rsidRPr="00623319" w:rsidRDefault="003F3123" w:rsidP="003F3123">
            <w:pPr>
              <w:pStyle w:val="NormlWeb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BF2E29" w14:textId="77777777" w:rsidR="003F3123" w:rsidRPr="00623319" w:rsidRDefault="003F3123" w:rsidP="003F31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F3123" w:rsidRPr="00623319" w14:paraId="0A764CA9" w14:textId="77777777" w:rsidTr="00F5696B">
        <w:trPr>
          <w:trHeight w:val="242"/>
        </w:trPr>
        <w:tc>
          <w:tcPr>
            <w:tcW w:w="7763" w:type="dxa"/>
            <w:shd w:val="clear" w:color="auto" w:fill="auto"/>
          </w:tcPr>
          <w:p w14:paraId="5701DD5E" w14:textId="77777777" w:rsidR="003F3123" w:rsidRPr="00623319" w:rsidRDefault="003F3123" w:rsidP="003F3123">
            <w:pPr>
              <w:pStyle w:val="NormlWeb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hu-HU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A</w:t>
            </w: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 terminológia nagy részben megfelel a tudományterület konvencióinak</w:t>
            </w: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ab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964F8A" w14:textId="77777777" w:rsidR="003F3123" w:rsidRPr="00623319" w:rsidRDefault="003F3123" w:rsidP="003F31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3F3123" w:rsidRPr="00623319" w14:paraId="286A445C" w14:textId="77777777" w:rsidTr="00F5696B">
        <w:trPr>
          <w:trHeight w:val="242"/>
        </w:trPr>
        <w:tc>
          <w:tcPr>
            <w:tcW w:w="7763" w:type="dxa"/>
            <w:shd w:val="clear" w:color="auto" w:fill="auto"/>
          </w:tcPr>
          <w:p w14:paraId="776795AE" w14:textId="77777777" w:rsidR="003F3123" w:rsidRPr="00623319" w:rsidRDefault="003F3123" w:rsidP="003F3123">
            <w:pPr>
              <w:pStyle w:val="NormlWeb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E62D72" w14:textId="77777777" w:rsidR="003F3123" w:rsidRPr="00623319" w:rsidRDefault="003F3123" w:rsidP="003F31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F3123" w:rsidRPr="00623319" w14:paraId="16C62254" w14:textId="77777777" w:rsidTr="00F5696B">
        <w:trPr>
          <w:trHeight w:val="242"/>
        </w:trPr>
        <w:tc>
          <w:tcPr>
            <w:tcW w:w="7763" w:type="dxa"/>
            <w:shd w:val="clear" w:color="auto" w:fill="auto"/>
          </w:tcPr>
          <w:p w14:paraId="0FCD3E03" w14:textId="77777777" w:rsidR="003F3123" w:rsidRPr="00623319" w:rsidRDefault="003F3123" w:rsidP="003F3123">
            <w:pPr>
              <w:pStyle w:val="NormlWeb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hu-HU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A</w:t>
            </w: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 használt terminológia nagy részben nem felel meg a tudományterület konvencióinak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D0C298" w14:textId="77777777" w:rsidR="003F3123" w:rsidRPr="00623319" w:rsidRDefault="003F3123" w:rsidP="003F31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3F3123" w:rsidRPr="00623319" w14:paraId="4E76DE90" w14:textId="77777777" w:rsidTr="00F5696B">
        <w:trPr>
          <w:trHeight w:val="242"/>
        </w:trPr>
        <w:tc>
          <w:tcPr>
            <w:tcW w:w="7763" w:type="dxa"/>
            <w:shd w:val="clear" w:color="auto" w:fill="auto"/>
          </w:tcPr>
          <w:p w14:paraId="4A1FB393" w14:textId="77777777" w:rsidR="003F3123" w:rsidRPr="00623319" w:rsidRDefault="003F3123" w:rsidP="003F3123">
            <w:pPr>
              <w:pStyle w:val="NormlWeb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38FE0C" w14:textId="77777777" w:rsidR="003F3123" w:rsidRPr="00623319" w:rsidRDefault="003F3123" w:rsidP="003F31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F3123" w:rsidRPr="00623319" w14:paraId="00CFABB2" w14:textId="77777777" w:rsidTr="00F5696B">
        <w:trPr>
          <w:trHeight w:val="242"/>
        </w:trPr>
        <w:tc>
          <w:tcPr>
            <w:tcW w:w="7763" w:type="dxa"/>
            <w:shd w:val="clear" w:color="auto" w:fill="auto"/>
          </w:tcPr>
          <w:p w14:paraId="414509BD" w14:textId="77777777" w:rsidR="003F3123" w:rsidRPr="00623319" w:rsidRDefault="003F3123" w:rsidP="003F3123">
            <w:pPr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hu-HU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A</w:t>
            </w: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 használt terminológia egyáltalán nem felel meg a tudományterület konvencióinak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935FD2" w14:textId="77777777" w:rsidR="003F3123" w:rsidRPr="00623319" w:rsidRDefault="003F3123" w:rsidP="003F31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3123" w:rsidRPr="00623319" w14:paraId="4F17F894" w14:textId="77777777" w:rsidTr="00804644">
        <w:trPr>
          <w:trHeight w:val="242"/>
        </w:trPr>
        <w:tc>
          <w:tcPr>
            <w:tcW w:w="7763" w:type="dxa"/>
            <w:shd w:val="clear" w:color="auto" w:fill="D9D9D9" w:themeFill="background1" w:themeFillShade="D9"/>
          </w:tcPr>
          <w:p w14:paraId="39FA8C2E" w14:textId="77777777" w:rsidR="003F3123" w:rsidRPr="00623319" w:rsidRDefault="003F3123" w:rsidP="003F3123">
            <w:pPr>
              <w:pStyle w:val="Default"/>
              <w:numPr>
                <w:ilvl w:val="0"/>
                <w:numId w:val="1"/>
              </w:numPr>
              <w:ind w:left="318" w:hanging="285"/>
              <w:jc w:val="both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8E410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  <w:t>HIPOTÉZISEK:</w:t>
            </w:r>
            <w:r w:rsidRPr="0062331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  <w:t xml:space="preserve"> </w:t>
            </w: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(A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kérdésfeltevés/hipotézis kidolgozottsága</w:t>
            </w: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 xml:space="preserve"> megfogalmazása, </w:t>
            </w: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az</w:t>
            </w:r>
            <w:r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 xml:space="preserve"> elméleti résszel való összefüggése)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BE0833F" w14:textId="77777777" w:rsidR="003F3123" w:rsidRPr="00623319" w:rsidRDefault="003F3123" w:rsidP="003F31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3F3123" w:rsidRPr="00623319" w14:paraId="3C378214" w14:textId="77777777" w:rsidTr="00F5696B">
        <w:trPr>
          <w:trHeight w:val="242"/>
        </w:trPr>
        <w:tc>
          <w:tcPr>
            <w:tcW w:w="7763" w:type="dxa"/>
          </w:tcPr>
          <w:p w14:paraId="65A826CC" w14:textId="77777777" w:rsidR="003F3123" w:rsidRPr="00623319" w:rsidRDefault="003F3123" w:rsidP="003F312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kérdésfeltevés</w:t>
            </w: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 tökéletesen kidolgozott, az elméletből egyértelműen következő, pontosan és világosan megfogalmazott</w:t>
            </w:r>
          </w:p>
        </w:tc>
        <w:tc>
          <w:tcPr>
            <w:tcW w:w="1843" w:type="dxa"/>
            <w:vAlign w:val="center"/>
          </w:tcPr>
          <w:p w14:paraId="7EE54290" w14:textId="77777777" w:rsidR="003F3123" w:rsidRPr="00623319" w:rsidRDefault="003F3123" w:rsidP="003F31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6</w:t>
            </w:r>
          </w:p>
        </w:tc>
      </w:tr>
      <w:tr w:rsidR="003F3123" w:rsidRPr="00623319" w14:paraId="5C308C69" w14:textId="77777777" w:rsidTr="00F5696B">
        <w:trPr>
          <w:trHeight w:val="242"/>
        </w:trPr>
        <w:tc>
          <w:tcPr>
            <w:tcW w:w="7763" w:type="dxa"/>
          </w:tcPr>
          <w:p w14:paraId="3886052B" w14:textId="77777777" w:rsidR="003F3123" w:rsidRPr="00623319" w:rsidRDefault="003F3123" w:rsidP="003F3123">
            <w:pPr>
              <w:pStyle w:val="Default"/>
              <w:ind w:left="458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08811C8A" w14:textId="77777777" w:rsidR="003F3123" w:rsidRPr="00623319" w:rsidRDefault="003F3123" w:rsidP="003F31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3F3123" w:rsidRPr="00623319" w14:paraId="6490DC67" w14:textId="77777777" w:rsidTr="00F5696B">
        <w:trPr>
          <w:trHeight w:val="242"/>
        </w:trPr>
        <w:tc>
          <w:tcPr>
            <w:tcW w:w="7763" w:type="dxa"/>
          </w:tcPr>
          <w:p w14:paraId="4D876D6A" w14:textId="77777777" w:rsidR="003F3123" w:rsidRPr="00623319" w:rsidRDefault="003F3123" w:rsidP="003F312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kérdésfeltevés</w:t>
            </w: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 kidolgozottsága helyenként megkérdőjelezhető, az elméletből egyértelműen nem következő, pontatlan, kevésbé világosan megfogalmazott</w:t>
            </w:r>
          </w:p>
        </w:tc>
        <w:tc>
          <w:tcPr>
            <w:tcW w:w="1843" w:type="dxa"/>
            <w:vAlign w:val="center"/>
          </w:tcPr>
          <w:p w14:paraId="5F7D4A1B" w14:textId="77777777" w:rsidR="003F3123" w:rsidRPr="00623319" w:rsidRDefault="003F3123" w:rsidP="003F31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4</w:t>
            </w:r>
          </w:p>
        </w:tc>
      </w:tr>
      <w:tr w:rsidR="003F3123" w:rsidRPr="00623319" w14:paraId="505F9A02" w14:textId="77777777" w:rsidTr="00F5696B">
        <w:trPr>
          <w:trHeight w:val="242"/>
        </w:trPr>
        <w:tc>
          <w:tcPr>
            <w:tcW w:w="7763" w:type="dxa"/>
          </w:tcPr>
          <w:p w14:paraId="24643928" w14:textId="77777777" w:rsidR="003F3123" w:rsidRPr="00623319" w:rsidRDefault="003F3123" w:rsidP="003F3123">
            <w:pPr>
              <w:pStyle w:val="Default"/>
              <w:ind w:left="458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33F16FED" w14:textId="77777777" w:rsidR="003F3123" w:rsidRPr="00623319" w:rsidRDefault="003F3123" w:rsidP="003F31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3F3123" w:rsidRPr="00623319" w14:paraId="4EDF5251" w14:textId="77777777" w:rsidTr="00F5696B">
        <w:trPr>
          <w:trHeight w:val="242"/>
        </w:trPr>
        <w:tc>
          <w:tcPr>
            <w:tcW w:w="7763" w:type="dxa"/>
          </w:tcPr>
          <w:p w14:paraId="7EA4206E" w14:textId="77777777" w:rsidR="003F3123" w:rsidRPr="00623319" w:rsidRDefault="003F3123" w:rsidP="003F312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kérdésfeltevés</w:t>
            </w: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 nem  kidolgozott, az elméletből </w:t>
            </w:r>
            <w:r>
              <w:rPr>
                <w:rFonts w:cstheme="minorHAnsi"/>
                <w:bCs/>
                <w:sz w:val="18"/>
                <w:szCs w:val="18"/>
                <w:lang w:val="hu-HU"/>
              </w:rPr>
              <w:t>csak</w:t>
            </w: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 részben következő, pontatlan és nem világosan megfogalmazott</w:t>
            </w:r>
          </w:p>
        </w:tc>
        <w:tc>
          <w:tcPr>
            <w:tcW w:w="1843" w:type="dxa"/>
            <w:vAlign w:val="center"/>
          </w:tcPr>
          <w:p w14:paraId="797D16C4" w14:textId="77777777" w:rsidR="003F3123" w:rsidRPr="00623319" w:rsidRDefault="003F3123" w:rsidP="003F31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2</w:t>
            </w:r>
          </w:p>
        </w:tc>
      </w:tr>
      <w:tr w:rsidR="003F3123" w:rsidRPr="00623319" w14:paraId="44635A83" w14:textId="77777777" w:rsidTr="00F5696B">
        <w:trPr>
          <w:trHeight w:val="242"/>
        </w:trPr>
        <w:tc>
          <w:tcPr>
            <w:tcW w:w="7763" w:type="dxa"/>
          </w:tcPr>
          <w:p w14:paraId="6865C3AB" w14:textId="77777777" w:rsidR="003F3123" w:rsidRPr="00623319" w:rsidRDefault="003F3123" w:rsidP="003F3123">
            <w:pPr>
              <w:pStyle w:val="Default"/>
              <w:ind w:left="458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23105396" w14:textId="77777777" w:rsidR="003F3123" w:rsidRPr="00623319" w:rsidRDefault="003F3123" w:rsidP="003F31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3F3123" w:rsidRPr="00623319" w14:paraId="62F6D372" w14:textId="77777777" w:rsidTr="00F5696B">
        <w:trPr>
          <w:trHeight w:val="714"/>
        </w:trPr>
        <w:tc>
          <w:tcPr>
            <w:tcW w:w="7763" w:type="dxa"/>
          </w:tcPr>
          <w:p w14:paraId="32943632" w14:textId="77777777" w:rsidR="003F3123" w:rsidRPr="00623319" w:rsidRDefault="003F3123" w:rsidP="003F312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kérdésfeltevés</w:t>
            </w: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 egyáltalán nem kidolgozott, az elméletből alig következő, jelentős pontatlanság jellemzi és nem világosan megfogalmazott</w:t>
            </w:r>
          </w:p>
        </w:tc>
        <w:tc>
          <w:tcPr>
            <w:tcW w:w="1843" w:type="dxa"/>
            <w:vAlign w:val="center"/>
          </w:tcPr>
          <w:p w14:paraId="7AEFF780" w14:textId="77777777" w:rsidR="003F3123" w:rsidRPr="00623319" w:rsidRDefault="003F3123" w:rsidP="003F31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0</w:t>
            </w:r>
          </w:p>
        </w:tc>
      </w:tr>
      <w:tr w:rsidR="003F3123" w:rsidRPr="00623319" w14:paraId="43F433AD" w14:textId="77777777" w:rsidTr="001F286A">
        <w:trPr>
          <w:trHeight w:val="242"/>
        </w:trPr>
        <w:tc>
          <w:tcPr>
            <w:tcW w:w="7763" w:type="dxa"/>
            <w:shd w:val="clear" w:color="auto" w:fill="D9D9D9" w:themeFill="background1" w:themeFillShade="D9"/>
          </w:tcPr>
          <w:p w14:paraId="321AB6A0" w14:textId="77777777" w:rsidR="003F3123" w:rsidRPr="00623319" w:rsidRDefault="003F3123" w:rsidP="003F312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8" w:hanging="425"/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cstheme="minorHAnsi"/>
                <w:b/>
                <w:bCs/>
                <w:color w:val="000000"/>
                <w:sz w:val="18"/>
                <w:szCs w:val="18"/>
                <w:lang w:val="hu-HU"/>
              </w:rPr>
              <w:t xml:space="preserve">MEGVITATÁS  </w:t>
            </w:r>
            <w:r w:rsidRPr="00623319"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>(a szakirodalmat</w:t>
            </w:r>
            <w:r w:rsidRPr="00623319">
              <w:rPr>
                <w:rFonts w:cstheme="minorHAnsi"/>
                <w:sz w:val="18"/>
                <w:szCs w:val="18"/>
                <w:lang w:val="hu-HU"/>
              </w:rPr>
              <w:t xml:space="preserve"> megfelelő részletességben és mélységben elemezi és tekint át; a gondolatmenet logikus) 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5DCD56B" w14:textId="77777777" w:rsidR="003F3123" w:rsidRPr="00623319" w:rsidRDefault="003F3123" w:rsidP="003F31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3F3123" w:rsidRPr="00623319" w14:paraId="140FB2C4" w14:textId="77777777" w:rsidTr="00F5696B">
        <w:trPr>
          <w:trHeight w:val="242"/>
        </w:trPr>
        <w:tc>
          <w:tcPr>
            <w:tcW w:w="7763" w:type="dxa"/>
          </w:tcPr>
          <w:p w14:paraId="0A6F4A78" w14:textId="77777777" w:rsidR="003F3123" w:rsidRPr="006B1F06" w:rsidRDefault="003F3123" w:rsidP="003F31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>A</w:t>
            </w:r>
            <w:r w:rsidRPr="006B1F06"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 xml:space="preserve"> szakirodalmat</w:t>
            </w:r>
            <w:r w:rsidRPr="006B1F06">
              <w:rPr>
                <w:rFonts w:cstheme="minorHAnsi"/>
                <w:sz w:val="18"/>
                <w:szCs w:val="18"/>
                <w:lang w:val="hu-HU"/>
              </w:rPr>
              <w:t xml:space="preserve"> megfelelő részletességben és mélységben elemezi és tekint át; a gondolatmenet logikus</w:t>
            </w:r>
          </w:p>
        </w:tc>
        <w:tc>
          <w:tcPr>
            <w:tcW w:w="1843" w:type="dxa"/>
            <w:vAlign w:val="center"/>
          </w:tcPr>
          <w:p w14:paraId="6A88902B" w14:textId="77777777" w:rsidR="003F3123" w:rsidRPr="00623319" w:rsidRDefault="003F3123" w:rsidP="003F31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3F3123" w:rsidRPr="00623319" w14:paraId="17E6E3F8" w14:textId="77777777" w:rsidTr="00F5696B">
        <w:trPr>
          <w:trHeight w:val="242"/>
        </w:trPr>
        <w:tc>
          <w:tcPr>
            <w:tcW w:w="7763" w:type="dxa"/>
          </w:tcPr>
          <w:p w14:paraId="3949C752" w14:textId="77777777" w:rsidR="003F3123" w:rsidRPr="00623319" w:rsidRDefault="003F3123" w:rsidP="003F3123">
            <w:pPr>
              <w:pStyle w:val="Listaszerbekezds"/>
              <w:autoSpaceDE w:val="0"/>
              <w:autoSpaceDN w:val="0"/>
              <w:adjustRightInd w:val="0"/>
              <w:ind w:left="458"/>
              <w:rPr>
                <w:rFonts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5E705E84" w14:textId="77777777" w:rsidR="003F3123" w:rsidRPr="00623319" w:rsidRDefault="003F3123" w:rsidP="003F31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F3123" w:rsidRPr="00623319" w14:paraId="222C86CF" w14:textId="77777777" w:rsidTr="00F5696B">
        <w:trPr>
          <w:trHeight w:val="242"/>
        </w:trPr>
        <w:tc>
          <w:tcPr>
            <w:tcW w:w="7763" w:type="dxa"/>
          </w:tcPr>
          <w:p w14:paraId="0FC457CB" w14:textId="77777777" w:rsidR="003F3123" w:rsidRPr="00623319" w:rsidRDefault="003F3123" w:rsidP="003F312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Az elméletek ismerete helyenként megkérdőjelezhető, a szakirodalom kiválasztása részben megfelelő, az elméletek kapcsolódásának logikája néhol kifogásolható, a kutatás szempontjából lényeges jelenségek, fogalmak nem mindig kellőképpen hangsúlyosak.</w:t>
            </w:r>
          </w:p>
        </w:tc>
        <w:tc>
          <w:tcPr>
            <w:tcW w:w="1843" w:type="dxa"/>
            <w:vAlign w:val="center"/>
          </w:tcPr>
          <w:p w14:paraId="7A68D126" w14:textId="77777777" w:rsidR="003F3123" w:rsidRPr="00623319" w:rsidRDefault="003F3123" w:rsidP="003F31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3F3123" w:rsidRPr="00623319" w14:paraId="5AA2B525" w14:textId="77777777" w:rsidTr="00F5696B">
        <w:trPr>
          <w:trHeight w:val="242"/>
        </w:trPr>
        <w:tc>
          <w:tcPr>
            <w:tcW w:w="7763" w:type="dxa"/>
          </w:tcPr>
          <w:p w14:paraId="213C6B2C" w14:textId="77777777" w:rsidR="003F3123" w:rsidRPr="00623319" w:rsidRDefault="003F3123" w:rsidP="003F3123">
            <w:pPr>
              <w:pStyle w:val="Listaszerbekezds"/>
              <w:autoSpaceDE w:val="0"/>
              <w:autoSpaceDN w:val="0"/>
              <w:adjustRightInd w:val="0"/>
              <w:ind w:left="458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25E844C3" w14:textId="77777777" w:rsidR="003F3123" w:rsidRPr="00623319" w:rsidRDefault="003F3123" w:rsidP="003F31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F3123" w:rsidRPr="00623319" w14:paraId="2C3BBD8E" w14:textId="77777777" w:rsidTr="00F5696B">
        <w:trPr>
          <w:trHeight w:val="242"/>
        </w:trPr>
        <w:tc>
          <w:tcPr>
            <w:tcW w:w="7763" w:type="dxa"/>
          </w:tcPr>
          <w:p w14:paraId="2F0C3125" w14:textId="77777777" w:rsidR="003F3123" w:rsidRPr="00623319" w:rsidRDefault="003F3123" w:rsidP="003F312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Az elméletek ismerete sok helyen megkérdőjelezhető, a szakirodalom kiválasztása túlnyomó részben nem megfelelő, az elméletek kapcsolódásának logikája kifogásolható, a kutatás szempontjából lényeges jelenségek, fogalmak nincsenek kellőképpen hangsúlyozva</w:t>
            </w:r>
          </w:p>
        </w:tc>
        <w:tc>
          <w:tcPr>
            <w:tcW w:w="1843" w:type="dxa"/>
            <w:vAlign w:val="center"/>
          </w:tcPr>
          <w:p w14:paraId="01C63714" w14:textId="77777777" w:rsidR="003F3123" w:rsidRPr="00623319" w:rsidRDefault="003F3123" w:rsidP="003F31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3F3123" w:rsidRPr="00623319" w14:paraId="2A06A365" w14:textId="77777777" w:rsidTr="00F5696B">
        <w:trPr>
          <w:trHeight w:val="242"/>
        </w:trPr>
        <w:tc>
          <w:tcPr>
            <w:tcW w:w="7763" w:type="dxa"/>
          </w:tcPr>
          <w:p w14:paraId="0AE3A86A" w14:textId="77777777" w:rsidR="003F3123" w:rsidRPr="00623319" w:rsidRDefault="003F3123" w:rsidP="003F3123">
            <w:pPr>
              <w:pStyle w:val="Listaszerbekezds"/>
              <w:autoSpaceDE w:val="0"/>
              <w:autoSpaceDN w:val="0"/>
              <w:adjustRightInd w:val="0"/>
              <w:ind w:left="458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5AC09AFC" w14:textId="77777777" w:rsidR="003F3123" w:rsidRPr="00623319" w:rsidRDefault="003F3123" w:rsidP="003F31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F3123" w:rsidRPr="00623319" w14:paraId="0B8406AD" w14:textId="77777777" w:rsidTr="00F5696B">
        <w:trPr>
          <w:trHeight w:val="242"/>
        </w:trPr>
        <w:tc>
          <w:tcPr>
            <w:tcW w:w="7763" w:type="dxa"/>
          </w:tcPr>
          <w:p w14:paraId="5BB7181B" w14:textId="77777777" w:rsidR="003F3123" w:rsidRPr="00623319" w:rsidRDefault="003F3123" w:rsidP="003F312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Az elméletek ismerete erősen megkérdőjelezhető, a szakirodalom kiválasztása egyáltalán nem adekvát, az elméletek összekapcsolása hiányzik, a kutatás szempontjából lényeges jelenségek, fogalmak erősen hiányosak.</w:t>
            </w:r>
          </w:p>
        </w:tc>
        <w:tc>
          <w:tcPr>
            <w:tcW w:w="1843" w:type="dxa"/>
            <w:vAlign w:val="center"/>
          </w:tcPr>
          <w:p w14:paraId="1A24A96A" w14:textId="77777777" w:rsidR="003F3123" w:rsidRPr="00623319" w:rsidRDefault="003F3123" w:rsidP="003F31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3123" w:rsidRPr="00623319" w14:paraId="5C0AE227" w14:textId="77777777" w:rsidTr="00B67196">
        <w:trPr>
          <w:trHeight w:val="242"/>
        </w:trPr>
        <w:tc>
          <w:tcPr>
            <w:tcW w:w="7763" w:type="dxa"/>
            <w:shd w:val="clear" w:color="auto" w:fill="D9D9D9" w:themeFill="background1" w:themeFillShade="D9"/>
          </w:tcPr>
          <w:p w14:paraId="6300D30B" w14:textId="77777777" w:rsidR="003F3123" w:rsidRPr="00623319" w:rsidRDefault="003F3123" w:rsidP="003F3123">
            <w:pPr>
              <w:pStyle w:val="Default"/>
              <w:numPr>
                <w:ilvl w:val="0"/>
                <w:numId w:val="1"/>
              </w:numPr>
              <w:ind w:left="458" w:hanging="425"/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  <w:t xml:space="preserve">KÖVETKEZTETÉS </w:t>
            </w: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(A következtetések, összefüggések, visszacsatolás az elméleti bevezetőre, alternatív magyarázatok- amennyiben szükséges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1AD2FAE" w14:textId="77777777" w:rsidR="003F3123" w:rsidRPr="00623319" w:rsidRDefault="003F3123" w:rsidP="003F31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3F3123" w:rsidRPr="00623319" w14:paraId="3D3462F3" w14:textId="77777777" w:rsidTr="00F5696B">
        <w:trPr>
          <w:trHeight w:val="242"/>
        </w:trPr>
        <w:tc>
          <w:tcPr>
            <w:tcW w:w="7763" w:type="dxa"/>
          </w:tcPr>
          <w:p w14:paraId="2892D7FF" w14:textId="77777777" w:rsidR="003F3123" w:rsidRPr="00623319" w:rsidRDefault="003F3123" w:rsidP="003F312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A következtetések helyesek, tör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ténik visszacsatolás a</w:t>
            </w: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kérdésfeltevésre</w:t>
            </w: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, a sz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erző helyesen látja az  összefüggéseket</w:t>
            </w: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 és amennyiben szükséges alternatív magyarázatokkal szolgál</w:t>
            </w:r>
          </w:p>
        </w:tc>
        <w:tc>
          <w:tcPr>
            <w:tcW w:w="1843" w:type="dxa"/>
            <w:vAlign w:val="center"/>
          </w:tcPr>
          <w:p w14:paraId="247525B5" w14:textId="77777777" w:rsidR="003F3123" w:rsidRPr="00623319" w:rsidRDefault="003F3123" w:rsidP="003F31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3F3123" w:rsidRPr="00623319" w14:paraId="265A1BE3" w14:textId="77777777" w:rsidTr="00F5696B">
        <w:trPr>
          <w:trHeight w:val="242"/>
        </w:trPr>
        <w:tc>
          <w:tcPr>
            <w:tcW w:w="7763" w:type="dxa"/>
          </w:tcPr>
          <w:p w14:paraId="1DC4E816" w14:textId="77777777" w:rsidR="003F3123" w:rsidRPr="00623319" w:rsidRDefault="003F3123" w:rsidP="003F312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2608455F" w14:textId="77777777" w:rsidR="003F3123" w:rsidRPr="00623319" w:rsidRDefault="003F3123" w:rsidP="003F31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F3123" w:rsidRPr="00623319" w14:paraId="33406156" w14:textId="77777777" w:rsidTr="00F5696B">
        <w:trPr>
          <w:trHeight w:val="242"/>
        </w:trPr>
        <w:tc>
          <w:tcPr>
            <w:tcW w:w="7763" w:type="dxa"/>
          </w:tcPr>
          <w:p w14:paraId="69ECAD27" w14:textId="77777777" w:rsidR="003F3123" w:rsidRPr="00623319" w:rsidRDefault="003F3123" w:rsidP="003F312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A következtetése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k</w:t>
            </w: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 többnyire helyesek, csak részben tört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énik visszacsatolás a kérdésfeltevésre</w:t>
            </w: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, a szerző ného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l pontatlanul látja </w:t>
            </w:r>
            <w:proofErr w:type="gramStart"/>
            <w:r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a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 összefüggéseket</w:t>
            </w: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14:paraId="37BB9B44" w14:textId="77777777" w:rsidR="003F3123" w:rsidRPr="00623319" w:rsidRDefault="003F3123" w:rsidP="003F31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3F3123" w:rsidRPr="00623319" w14:paraId="44F52867" w14:textId="77777777" w:rsidTr="00F5696B">
        <w:trPr>
          <w:trHeight w:val="242"/>
        </w:trPr>
        <w:tc>
          <w:tcPr>
            <w:tcW w:w="7763" w:type="dxa"/>
          </w:tcPr>
          <w:p w14:paraId="47E2EDB8" w14:textId="77777777" w:rsidR="003F3123" w:rsidRPr="00623319" w:rsidRDefault="003F3123" w:rsidP="003F312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67C67EA3" w14:textId="77777777" w:rsidR="003F3123" w:rsidRPr="00623319" w:rsidRDefault="003F3123" w:rsidP="003F31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F3123" w:rsidRPr="00623319" w14:paraId="3F81C6E2" w14:textId="77777777" w:rsidTr="00F5696B">
        <w:trPr>
          <w:trHeight w:val="242"/>
        </w:trPr>
        <w:tc>
          <w:tcPr>
            <w:tcW w:w="7763" w:type="dxa"/>
          </w:tcPr>
          <w:p w14:paraId="0C1BD48F" w14:textId="77777777" w:rsidR="003F3123" w:rsidRPr="00623319" w:rsidRDefault="003F3123" w:rsidP="003F312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A következtetések csak részben helyesek, csak rés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zben történik visszacsatolás a kérdésfeltevésre</w:t>
            </w: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, a szerző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sok esetben pontatlanul látja az összefüggéseket.</w:t>
            </w:r>
          </w:p>
        </w:tc>
        <w:tc>
          <w:tcPr>
            <w:tcW w:w="1843" w:type="dxa"/>
            <w:vAlign w:val="center"/>
          </w:tcPr>
          <w:p w14:paraId="22B61CF6" w14:textId="77777777" w:rsidR="003F3123" w:rsidRPr="00623319" w:rsidRDefault="003F3123" w:rsidP="003F31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3F3123" w:rsidRPr="00623319" w14:paraId="6F38A710" w14:textId="77777777" w:rsidTr="00F5696B">
        <w:trPr>
          <w:trHeight w:val="242"/>
        </w:trPr>
        <w:tc>
          <w:tcPr>
            <w:tcW w:w="7763" w:type="dxa"/>
          </w:tcPr>
          <w:p w14:paraId="70B7AACF" w14:textId="77777777" w:rsidR="003F3123" w:rsidRPr="00623319" w:rsidRDefault="003F3123" w:rsidP="003F312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5120B7D1" w14:textId="77777777" w:rsidR="003F3123" w:rsidRPr="00623319" w:rsidRDefault="003F3123" w:rsidP="003F31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F3123" w:rsidRPr="00623319" w14:paraId="75549E0D" w14:textId="77777777" w:rsidTr="00F5696B">
        <w:trPr>
          <w:trHeight w:val="242"/>
        </w:trPr>
        <w:tc>
          <w:tcPr>
            <w:tcW w:w="7763" w:type="dxa"/>
          </w:tcPr>
          <w:p w14:paraId="6B6DFE5B" w14:textId="77777777" w:rsidR="003F3123" w:rsidRPr="00623319" w:rsidRDefault="003F3123" w:rsidP="003F312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A következtetések egyáltalán  nem helyesek, alig tört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énik visszacsatolás a kérdésfeltevésre, a szerző nem látja az összefüggéseket.</w:t>
            </w:r>
          </w:p>
        </w:tc>
        <w:tc>
          <w:tcPr>
            <w:tcW w:w="1843" w:type="dxa"/>
            <w:vAlign w:val="center"/>
          </w:tcPr>
          <w:p w14:paraId="75C3D879" w14:textId="77777777" w:rsidR="003F3123" w:rsidRPr="00623319" w:rsidRDefault="003F3123" w:rsidP="003F31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3123" w:rsidRPr="00623319" w14:paraId="4ED8DAB5" w14:textId="77777777" w:rsidTr="00B67196">
        <w:trPr>
          <w:trHeight w:val="242"/>
        </w:trPr>
        <w:tc>
          <w:tcPr>
            <w:tcW w:w="7763" w:type="dxa"/>
            <w:shd w:val="clear" w:color="auto" w:fill="D9D9D9" w:themeFill="background1" w:themeFillShade="D9"/>
          </w:tcPr>
          <w:p w14:paraId="4A4061EB" w14:textId="77777777" w:rsidR="003F3123" w:rsidRPr="00623319" w:rsidRDefault="003F3123" w:rsidP="003F3123">
            <w:pPr>
              <w:pStyle w:val="Default"/>
              <w:numPr>
                <w:ilvl w:val="0"/>
                <w:numId w:val="1"/>
              </w:numPr>
              <w:ind w:left="458" w:hanging="425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  <w:t>ÖSSZBENYOMÁS: (</w:t>
            </w: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 xml:space="preserve">dolgozat </w:t>
            </w: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egésze kitűnő összképet mutat; teljesen koherens, informatív, élvezetes olvasmány. A szerző meggyőzően demonstrálja ismereteit (és mutatja be saját gondolatmenetét, illetve következtetéseit)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2F93E54" w14:textId="77777777" w:rsidR="003F3123" w:rsidRPr="00623319" w:rsidRDefault="003F3123" w:rsidP="003F31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3F3123" w:rsidRPr="00623319" w14:paraId="70E2888E" w14:textId="77777777" w:rsidTr="00F5696B">
        <w:trPr>
          <w:trHeight w:val="242"/>
        </w:trPr>
        <w:tc>
          <w:tcPr>
            <w:tcW w:w="7763" w:type="dxa"/>
          </w:tcPr>
          <w:p w14:paraId="704B2273" w14:textId="77777777" w:rsidR="003F3123" w:rsidRPr="00623319" w:rsidRDefault="003F3123" w:rsidP="003F3123">
            <w:pPr>
              <w:pStyle w:val="Default"/>
              <w:tabs>
                <w:tab w:val="left" w:pos="458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A dolgozat egésze kitűnő összképet mutat; teljesen koherens, informatív, élvezetes olvasmány. A szerző meggyőzően demonstrálja ismereteit (és mutatja be saját véleményét, illetve következtetéseit). </w:t>
            </w:r>
          </w:p>
        </w:tc>
        <w:tc>
          <w:tcPr>
            <w:tcW w:w="1843" w:type="dxa"/>
            <w:vAlign w:val="center"/>
          </w:tcPr>
          <w:p w14:paraId="0D7587AC" w14:textId="77777777" w:rsidR="003F3123" w:rsidRPr="00623319" w:rsidRDefault="003F3123" w:rsidP="003F31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3F3123" w:rsidRPr="00623319" w14:paraId="3F90CDE1" w14:textId="77777777" w:rsidTr="00F5696B">
        <w:trPr>
          <w:trHeight w:val="242"/>
        </w:trPr>
        <w:tc>
          <w:tcPr>
            <w:tcW w:w="7763" w:type="dxa"/>
          </w:tcPr>
          <w:p w14:paraId="3D9D9CD5" w14:textId="77777777" w:rsidR="003F3123" w:rsidRPr="00623319" w:rsidRDefault="003F3123" w:rsidP="003F3123">
            <w:pPr>
              <w:pStyle w:val="Default"/>
              <w:tabs>
                <w:tab w:val="left" w:pos="458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62966AEC" w14:textId="77777777" w:rsidR="003F3123" w:rsidRPr="00623319" w:rsidRDefault="003F3123" w:rsidP="003F31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F3123" w:rsidRPr="00623319" w14:paraId="7AED9A6B" w14:textId="77777777" w:rsidTr="00F5696B">
        <w:trPr>
          <w:trHeight w:val="242"/>
        </w:trPr>
        <w:tc>
          <w:tcPr>
            <w:tcW w:w="7763" w:type="dxa"/>
          </w:tcPr>
          <w:p w14:paraId="31370B07" w14:textId="77777777" w:rsidR="003F3123" w:rsidRPr="00623319" w:rsidRDefault="003F3123" w:rsidP="003F3123">
            <w:pPr>
              <w:pStyle w:val="Default"/>
              <w:tabs>
                <w:tab w:val="left" w:pos="458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A dolgozat egésze megfelelő összképet mutat; döntően koherens, általában informatív olvasmány. A szerző helyenként nem elég meggyőzően demonstrálja ismereteit (és mutatja be saját véleményét, illetve következtetéseit). </w:t>
            </w:r>
          </w:p>
        </w:tc>
        <w:tc>
          <w:tcPr>
            <w:tcW w:w="1843" w:type="dxa"/>
            <w:vAlign w:val="center"/>
          </w:tcPr>
          <w:p w14:paraId="27AEE0AA" w14:textId="77777777" w:rsidR="003F3123" w:rsidRPr="00623319" w:rsidRDefault="003F3123" w:rsidP="003F31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3F3123" w:rsidRPr="00623319" w14:paraId="5018C133" w14:textId="77777777" w:rsidTr="00F5696B">
        <w:trPr>
          <w:trHeight w:val="242"/>
        </w:trPr>
        <w:tc>
          <w:tcPr>
            <w:tcW w:w="7763" w:type="dxa"/>
          </w:tcPr>
          <w:p w14:paraId="0849F1B6" w14:textId="77777777" w:rsidR="003F3123" w:rsidRPr="00623319" w:rsidRDefault="003F3123" w:rsidP="003F3123">
            <w:pPr>
              <w:pStyle w:val="Default"/>
              <w:tabs>
                <w:tab w:val="left" w:pos="458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17CA89E4" w14:textId="77777777" w:rsidR="003F3123" w:rsidRPr="00623319" w:rsidRDefault="003F3123" w:rsidP="003F31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F3123" w:rsidRPr="00623319" w14:paraId="0B785D08" w14:textId="77777777" w:rsidTr="00F5696B">
        <w:trPr>
          <w:trHeight w:val="242"/>
        </w:trPr>
        <w:tc>
          <w:tcPr>
            <w:tcW w:w="7763" w:type="dxa"/>
          </w:tcPr>
          <w:p w14:paraId="60B8A568" w14:textId="77777777" w:rsidR="003F3123" w:rsidRPr="00623319" w:rsidRDefault="003F3123" w:rsidP="003F3123">
            <w:pPr>
              <w:pStyle w:val="Default"/>
              <w:tabs>
                <w:tab w:val="left" w:pos="458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A dolgozat egésze problémás összképet mutat; gyakorta inkoherens, csak részben informatív olvasmány. A </w:t>
            </w: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lastRenderedPageBreak/>
              <w:t xml:space="preserve">szerző sok helyen nem elég meggyőzően demonstrálja ismereteit (és mutatja be saját véleményét, illetve következtetéseit). </w:t>
            </w:r>
          </w:p>
        </w:tc>
        <w:tc>
          <w:tcPr>
            <w:tcW w:w="1843" w:type="dxa"/>
            <w:vAlign w:val="center"/>
          </w:tcPr>
          <w:p w14:paraId="26AE657E" w14:textId="77777777" w:rsidR="003F3123" w:rsidRPr="00623319" w:rsidRDefault="003F3123" w:rsidP="003F31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</w:tr>
      <w:tr w:rsidR="003F3123" w:rsidRPr="00623319" w14:paraId="57C7D87D" w14:textId="77777777" w:rsidTr="00F5696B">
        <w:trPr>
          <w:trHeight w:val="242"/>
        </w:trPr>
        <w:tc>
          <w:tcPr>
            <w:tcW w:w="7763" w:type="dxa"/>
          </w:tcPr>
          <w:p w14:paraId="2395AF9C" w14:textId="77777777" w:rsidR="003F3123" w:rsidRPr="00623319" w:rsidRDefault="003F3123" w:rsidP="003F3123">
            <w:pPr>
              <w:pStyle w:val="Default"/>
              <w:tabs>
                <w:tab w:val="left" w:pos="458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407EB3E3" w14:textId="77777777" w:rsidR="003F3123" w:rsidRPr="00623319" w:rsidRDefault="003F3123" w:rsidP="003F31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F3123" w:rsidRPr="00623319" w14:paraId="2B8A1374" w14:textId="77777777" w:rsidTr="00F5696B">
        <w:trPr>
          <w:trHeight w:val="242"/>
        </w:trPr>
        <w:tc>
          <w:tcPr>
            <w:tcW w:w="7763" w:type="dxa"/>
          </w:tcPr>
          <w:p w14:paraId="28C92920" w14:textId="77777777" w:rsidR="003F3123" w:rsidRPr="00623319" w:rsidRDefault="003F3123" w:rsidP="003F3123">
            <w:pPr>
              <w:pStyle w:val="Default"/>
              <w:tabs>
                <w:tab w:val="left" w:pos="458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A dolgozat egésze erősen problémás összképet mutat; szinte teljesen inkoherens, gyakorlatilag nem informatív olvasmány. A szerző egyáltalán nem meggyőzően demonstrálja ismereteit (és mutatja be saját véleményét, illetve következtetéseit). </w:t>
            </w:r>
          </w:p>
        </w:tc>
        <w:tc>
          <w:tcPr>
            <w:tcW w:w="1843" w:type="dxa"/>
            <w:vAlign w:val="center"/>
          </w:tcPr>
          <w:p w14:paraId="483B71D0" w14:textId="77777777" w:rsidR="003F3123" w:rsidRPr="00623319" w:rsidRDefault="003F3123" w:rsidP="003F31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3123" w:rsidRPr="00623319" w14:paraId="3B517287" w14:textId="77777777" w:rsidTr="00F5696B">
        <w:trPr>
          <w:trHeight w:val="242"/>
        </w:trPr>
        <w:tc>
          <w:tcPr>
            <w:tcW w:w="7763" w:type="dxa"/>
          </w:tcPr>
          <w:p w14:paraId="6B190947" w14:textId="77777777" w:rsidR="003F3123" w:rsidRPr="00623319" w:rsidRDefault="003F3123" w:rsidP="003F312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  <w:t>ÖSSZESEN</w:t>
            </w:r>
          </w:p>
        </w:tc>
        <w:tc>
          <w:tcPr>
            <w:tcW w:w="1843" w:type="dxa"/>
          </w:tcPr>
          <w:p w14:paraId="3A85D537" w14:textId="77777777" w:rsidR="003F3123" w:rsidRPr="00623319" w:rsidRDefault="003F3123" w:rsidP="003F3123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60/</w:t>
            </w:r>
          </w:p>
        </w:tc>
      </w:tr>
    </w:tbl>
    <w:p w14:paraId="3EA36CD3" w14:textId="77777777" w:rsidR="00804644" w:rsidRPr="00623319" w:rsidRDefault="00804644" w:rsidP="00804644">
      <w:pPr>
        <w:ind w:right="113"/>
        <w:rPr>
          <w:rFonts w:asciiTheme="minorHAnsi" w:hAnsiTheme="minorHAnsi" w:cstheme="minorHAnsi"/>
          <w:sz w:val="18"/>
          <w:szCs w:val="18"/>
        </w:rPr>
      </w:pPr>
    </w:p>
    <w:p w14:paraId="1E92B4F1" w14:textId="77777777" w:rsidR="001F286A" w:rsidRPr="00623319" w:rsidRDefault="001F286A" w:rsidP="001F286A">
      <w:pPr>
        <w:tabs>
          <w:tab w:val="left" w:pos="-720"/>
        </w:tabs>
        <w:suppressAutoHyphens/>
        <w:spacing w:line="240" w:lineRule="atLeast"/>
        <w:ind w:left="-567" w:hanging="142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>Érdemjegy:</w:t>
      </w:r>
    </w:p>
    <w:p w14:paraId="7D3456AA" w14:textId="77777777" w:rsidR="001F286A" w:rsidRPr="00623319" w:rsidRDefault="001F286A" w:rsidP="001F286A">
      <w:pPr>
        <w:tabs>
          <w:tab w:val="left" w:pos="-720"/>
        </w:tabs>
        <w:suppressAutoHyphens/>
        <w:spacing w:line="240" w:lineRule="atLeast"/>
        <w:ind w:left="-567" w:hanging="142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  <w:t>(0–30 pont: 1; 31–37 pont: 2; 38-45 pont: 3; 46–53 pont: 4; 54–60 pont: 5.)</w:t>
      </w:r>
    </w:p>
    <w:p w14:paraId="5BEDC525" w14:textId="77777777" w:rsidR="001F286A" w:rsidRPr="00623319" w:rsidRDefault="001F286A" w:rsidP="001F286A">
      <w:pPr>
        <w:tabs>
          <w:tab w:val="left" w:pos="-720"/>
        </w:tabs>
        <w:suppressAutoHyphens/>
        <w:spacing w:line="240" w:lineRule="atLeast"/>
        <w:ind w:left="-567" w:hanging="142"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4BB1135A" w14:textId="77777777" w:rsidR="001F286A" w:rsidRPr="00623319" w:rsidRDefault="001F286A" w:rsidP="001F286A">
      <w:pPr>
        <w:tabs>
          <w:tab w:val="left" w:pos="-720"/>
        </w:tabs>
        <w:suppressAutoHyphens/>
        <w:spacing w:line="240" w:lineRule="atLeast"/>
        <w:ind w:left="-567" w:hanging="142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>Az értékelés szöveges indoklása annak pontjai szerint:</w:t>
      </w:r>
    </w:p>
    <w:p w14:paraId="634047A6" w14:textId="0ED7814F" w:rsidR="001F286A" w:rsidRDefault="001F286A" w:rsidP="001F286A">
      <w:pPr>
        <w:tabs>
          <w:tab w:val="left" w:pos="-720"/>
        </w:tabs>
        <w:suppressAutoHyphens/>
        <w:spacing w:line="240" w:lineRule="atLeast"/>
        <w:ind w:left="-567" w:hanging="142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  <w:t xml:space="preserve">(A szöveges indoklás nélkül sem az értékelést lehetővé tevő feltételek megállapítása, sem a </w:t>
      </w:r>
      <w:proofErr w:type="spellStart"/>
      <w:r w:rsidRPr="00623319">
        <w:rPr>
          <w:rFonts w:asciiTheme="minorHAnsi" w:hAnsiTheme="minorHAnsi" w:cstheme="minorHAnsi"/>
          <w:spacing w:val="-2"/>
          <w:sz w:val="18"/>
          <w:szCs w:val="18"/>
        </w:rPr>
        <w:t>pontozásos</w:t>
      </w:r>
      <w:proofErr w:type="spellEnd"/>
      <w:r w:rsidRPr="00623319">
        <w:rPr>
          <w:rFonts w:asciiTheme="minorHAnsi" w:hAnsiTheme="minorHAnsi" w:cstheme="minorHAnsi"/>
          <w:spacing w:val="-2"/>
          <w:sz w:val="18"/>
          <w:szCs w:val="18"/>
        </w:rPr>
        <w:t xml:space="preserve"> értékelés nem érvényes.)</w:t>
      </w:r>
    </w:p>
    <w:p w14:paraId="28C8E55F" w14:textId="77777777" w:rsidR="0069524A" w:rsidRDefault="0069524A" w:rsidP="0069524A">
      <w:pPr>
        <w:tabs>
          <w:tab w:val="left" w:pos="-720"/>
        </w:tabs>
        <w:suppressAutoHyphens/>
        <w:spacing w:line="240" w:lineRule="atLeast"/>
        <w:ind w:left="-567" w:hanging="142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>
        <w:rPr>
          <w:rFonts w:asciiTheme="minorHAnsi" w:hAnsiTheme="minorHAnsi" w:cstheme="minorHAnsi"/>
          <w:spacing w:val="-2"/>
          <w:sz w:val="18"/>
          <w:szCs w:val="18"/>
        </w:rPr>
        <w:t>(…)</w:t>
      </w:r>
    </w:p>
    <w:p w14:paraId="3E142CFA" w14:textId="77777777" w:rsidR="0069524A" w:rsidRDefault="0069524A" w:rsidP="0069524A">
      <w:pPr>
        <w:tabs>
          <w:tab w:val="left" w:pos="-720"/>
        </w:tabs>
        <w:suppressAutoHyphens/>
        <w:spacing w:line="240" w:lineRule="atLeast"/>
        <w:ind w:left="-567" w:hanging="142"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7C886A8B" w14:textId="77777777" w:rsidR="0069524A" w:rsidRPr="00623319" w:rsidRDefault="0069524A" w:rsidP="001F286A">
      <w:pPr>
        <w:tabs>
          <w:tab w:val="left" w:pos="-720"/>
        </w:tabs>
        <w:suppressAutoHyphens/>
        <w:spacing w:line="240" w:lineRule="atLeast"/>
        <w:ind w:left="-567" w:hanging="142"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340990FC" w14:textId="77777777" w:rsidR="00804644" w:rsidRPr="00623319" w:rsidRDefault="00804644" w:rsidP="00804644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6E0BD9AD" w14:textId="77777777" w:rsidR="00804644" w:rsidRPr="00623319" w:rsidRDefault="00804644" w:rsidP="00804644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57AAC2A6" w14:textId="77777777" w:rsidR="00804644" w:rsidRPr="00623319" w:rsidRDefault="00804644" w:rsidP="00804644">
      <w:pPr>
        <w:tabs>
          <w:tab w:val="center" w:pos="4680"/>
          <w:tab w:val="right" w:leader="dot" w:pos="936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</w: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</w:r>
    </w:p>
    <w:p w14:paraId="4CFA3D6F" w14:textId="77777777" w:rsidR="00804644" w:rsidRPr="00623319" w:rsidRDefault="00804644" w:rsidP="00804644">
      <w:pPr>
        <w:tabs>
          <w:tab w:val="right" w:pos="936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  <w:t>(A témavezető/bíráló aláírása)</w:t>
      </w:r>
    </w:p>
    <w:p w14:paraId="3713B114" w14:textId="77777777" w:rsidR="00804644" w:rsidRPr="00623319" w:rsidRDefault="00804644" w:rsidP="00804644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097D195F" w14:textId="25F7F27E" w:rsidR="00804644" w:rsidRPr="00623319" w:rsidRDefault="00804644" w:rsidP="00804644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>Dátum: Pécs, 20</w:t>
      </w:r>
      <w:r w:rsidR="0069524A">
        <w:rPr>
          <w:rFonts w:asciiTheme="minorHAnsi" w:hAnsiTheme="minorHAnsi" w:cstheme="minorHAnsi"/>
          <w:spacing w:val="-2"/>
          <w:sz w:val="18"/>
          <w:szCs w:val="18"/>
        </w:rPr>
        <w:t>2</w:t>
      </w:r>
    </w:p>
    <w:p w14:paraId="1F430178" w14:textId="77777777" w:rsidR="00804644" w:rsidRPr="00623319" w:rsidRDefault="00804644" w:rsidP="00804644">
      <w:pPr>
        <w:ind w:right="113"/>
        <w:rPr>
          <w:rFonts w:asciiTheme="minorHAnsi" w:hAnsiTheme="minorHAnsi" w:cstheme="minorHAnsi"/>
          <w:sz w:val="18"/>
          <w:szCs w:val="18"/>
        </w:rPr>
      </w:pPr>
    </w:p>
    <w:p w14:paraId="689C15A8" w14:textId="77777777" w:rsidR="00804644" w:rsidRPr="00623319" w:rsidRDefault="00804644" w:rsidP="00804644">
      <w:pPr>
        <w:ind w:right="113"/>
        <w:rPr>
          <w:rFonts w:asciiTheme="minorHAnsi" w:hAnsiTheme="minorHAnsi" w:cstheme="minorHAnsi"/>
          <w:sz w:val="18"/>
          <w:szCs w:val="18"/>
        </w:rPr>
      </w:pPr>
    </w:p>
    <w:p w14:paraId="46F7CFA8" w14:textId="77777777" w:rsidR="00804644" w:rsidRPr="00623319" w:rsidRDefault="00804644" w:rsidP="00804644">
      <w:pPr>
        <w:ind w:right="113"/>
        <w:rPr>
          <w:rFonts w:asciiTheme="minorHAnsi" w:hAnsiTheme="minorHAnsi" w:cstheme="minorHAnsi"/>
          <w:sz w:val="18"/>
          <w:szCs w:val="18"/>
        </w:rPr>
      </w:pPr>
    </w:p>
    <w:p w14:paraId="2BE64303" w14:textId="77777777" w:rsidR="00804644" w:rsidRPr="00623319" w:rsidRDefault="00804644" w:rsidP="00804644">
      <w:pPr>
        <w:ind w:right="113"/>
        <w:rPr>
          <w:rFonts w:asciiTheme="minorHAnsi" w:hAnsiTheme="minorHAnsi" w:cstheme="minorHAnsi"/>
          <w:sz w:val="18"/>
          <w:szCs w:val="18"/>
        </w:rPr>
      </w:pPr>
    </w:p>
    <w:p w14:paraId="3BA5A1E8" w14:textId="77777777" w:rsidR="00804644" w:rsidRPr="00623319" w:rsidRDefault="00804644" w:rsidP="00804644">
      <w:pPr>
        <w:ind w:right="113"/>
        <w:rPr>
          <w:rFonts w:asciiTheme="minorHAnsi" w:hAnsiTheme="minorHAnsi" w:cstheme="minorHAnsi"/>
          <w:sz w:val="18"/>
          <w:szCs w:val="18"/>
        </w:rPr>
      </w:pPr>
    </w:p>
    <w:p w14:paraId="5C4116A0" w14:textId="77777777" w:rsidR="00804644" w:rsidRPr="00623319" w:rsidRDefault="00804644" w:rsidP="00804644">
      <w:pPr>
        <w:ind w:right="113"/>
        <w:rPr>
          <w:rFonts w:asciiTheme="minorHAnsi" w:hAnsiTheme="minorHAnsi" w:cstheme="minorHAnsi"/>
          <w:sz w:val="18"/>
          <w:szCs w:val="18"/>
        </w:rPr>
      </w:pPr>
    </w:p>
    <w:p w14:paraId="480DCDB1" w14:textId="77777777" w:rsidR="00E3260A" w:rsidRDefault="00E3260A"/>
    <w:sectPr w:rsidR="00E32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A5626"/>
    <w:multiLevelType w:val="hybridMultilevel"/>
    <w:tmpl w:val="1292A848"/>
    <w:lvl w:ilvl="0" w:tplc="9A3EB36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04BBF"/>
    <w:multiLevelType w:val="hybridMultilevel"/>
    <w:tmpl w:val="12221F52"/>
    <w:lvl w:ilvl="0" w:tplc="7744E6A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072902">
    <w:abstractNumId w:val="1"/>
  </w:num>
  <w:num w:numId="2" w16cid:durableId="1505784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644"/>
    <w:rsid w:val="00132FBE"/>
    <w:rsid w:val="001F286A"/>
    <w:rsid w:val="003F3123"/>
    <w:rsid w:val="004F6EF4"/>
    <w:rsid w:val="00526BD9"/>
    <w:rsid w:val="0069524A"/>
    <w:rsid w:val="006B1F06"/>
    <w:rsid w:val="00804644"/>
    <w:rsid w:val="008E4109"/>
    <w:rsid w:val="009F4DF3"/>
    <w:rsid w:val="00B67196"/>
    <w:rsid w:val="00C26FB3"/>
    <w:rsid w:val="00E3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2F0B"/>
  <w15:chartTrackingRefBased/>
  <w15:docId w15:val="{72D5522B-2BDB-4259-A291-C4F4C933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80464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Rcsostblzat">
    <w:name w:val="Table Grid"/>
    <w:basedOn w:val="Normltblzat"/>
    <w:rsid w:val="0080464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46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rsid w:val="008046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1129</Words>
  <Characters>7797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Vincze Orsolya</dc:creator>
  <cp:keywords/>
  <dc:description/>
  <cp:lastModifiedBy>Teleki Szidalisz Ágnes</cp:lastModifiedBy>
  <cp:revision>7</cp:revision>
  <dcterms:created xsi:type="dcterms:W3CDTF">2018-06-03T18:21:00Z</dcterms:created>
  <dcterms:modified xsi:type="dcterms:W3CDTF">2022-05-23T16:20:00Z</dcterms:modified>
</cp:coreProperties>
</file>