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32" w:rsidRDefault="00774132" w:rsidP="0072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7B2" w:rsidRDefault="00723747" w:rsidP="00863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gondolom, hogy az Erasmus név hallatán, a legtöbbünknek a tanulmán</w:t>
      </w:r>
      <w:r w:rsidR="00863094">
        <w:rPr>
          <w:rFonts w:ascii="Times New Roman" w:hAnsi="Times New Roman" w:cs="Times New Roman"/>
          <w:sz w:val="24"/>
          <w:szCs w:val="24"/>
        </w:rPr>
        <w:t>yi ösztöndíj jut elsőként eszé</w:t>
      </w:r>
      <w:r>
        <w:rPr>
          <w:rFonts w:ascii="Times New Roman" w:hAnsi="Times New Roman" w:cs="Times New Roman"/>
          <w:sz w:val="24"/>
          <w:szCs w:val="24"/>
        </w:rPr>
        <w:t>be</w:t>
      </w:r>
      <w:r w:rsidR="005968EA">
        <w:rPr>
          <w:rFonts w:ascii="Times New Roman" w:hAnsi="Times New Roman" w:cs="Times New Roman"/>
          <w:sz w:val="24"/>
          <w:szCs w:val="24"/>
        </w:rPr>
        <w:t xml:space="preserve">, mely lehetőséget ad arra, hogy hallgatóként egy meghatározott szemeszterben egy külföldi egyetemi élet részesévé váljunk. </w:t>
      </w:r>
      <w:r w:rsidR="002C0DB3">
        <w:rPr>
          <w:rFonts w:ascii="Times New Roman" w:hAnsi="Times New Roman" w:cs="Times New Roman"/>
          <w:sz w:val="24"/>
          <w:szCs w:val="24"/>
        </w:rPr>
        <w:t xml:space="preserve">Sokáig nekem is ez a cél lebegett a szemeim előtt, amíg egy ismerősöm nem mesélt </w:t>
      </w:r>
      <w:r w:rsidR="00AE7EA7">
        <w:rPr>
          <w:rFonts w:ascii="Times New Roman" w:hAnsi="Times New Roman" w:cs="Times New Roman"/>
          <w:sz w:val="24"/>
          <w:szCs w:val="24"/>
        </w:rPr>
        <w:t>a szintén</w:t>
      </w:r>
      <w:r w:rsidR="002C0DB3">
        <w:rPr>
          <w:rFonts w:ascii="Times New Roman" w:hAnsi="Times New Roman" w:cs="Times New Roman"/>
          <w:sz w:val="24"/>
          <w:szCs w:val="24"/>
        </w:rPr>
        <w:t xml:space="preserve"> Erasmus program keretein belül töltött szakmai gyakorlatáról. </w:t>
      </w:r>
      <w:r w:rsidR="00AE7EA7">
        <w:rPr>
          <w:rFonts w:ascii="Times New Roman" w:hAnsi="Times New Roman" w:cs="Times New Roman"/>
          <w:sz w:val="24"/>
          <w:szCs w:val="24"/>
        </w:rPr>
        <w:t>Számomra mindig tervben volt a pécsi pszichológiai tanulmányaim külföldön történő folytatása, vagy az itthoni tanulmányaim befejeztével egy külföldi állás betöltése. Külföldi tapasztalatszerzés gyanánt remek lehetőségnek bizonyult az Erasmus ezen típusa</w:t>
      </w:r>
      <w:r w:rsidR="00F9110C">
        <w:rPr>
          <w:rFonts w:ascii="Times New Roman" w:hAnsi="Times New Roman" w:cs="Times New Roman"/>
          <w:sz w:val="24"/>
          <w:szCs w:val="24"/>
        </w:rPr>
        <w:t xml:space="preserve">, amelyet mindenképpen a diplomaszerzést követő időszakra céloztam meg. </w:t>
      </w:r>
    </w:p>
    <w:p w:rsidR="00723747" w:rsidRDefault="00F9110C" w:rsidP="00863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három hónapos ösztöndíj célállomása Ausztriára esett, ezen belül Bécs fejlődő városára. </w:t>
      </w:r>
      <w:r w:rsidR="00C33DC9">
        <w:rPr>
          <w:rFonts w:ascii="Times New Roman" w:hAnsi="Times New Roman" w:cs="Times New Roman"/>
          <w:sz w:val="24"/>
          <w:szCs w:val="24"/>
        </w:rPr>
        <w:t>Az, hogy miért éppen erre a városra esett a választásom, erre egy pszichológiai megközelítéssel világítanék rá. Amikor a félelmeink tárgyaival szeretnénk szembenézni egy terápia keretein belül, akkor egy jó módszer lehet erre a lépésről lépésre történő, ingerrel való „barátkozás”. Amik</w:t>
      </w:r>
      <w:r w:rsidR="001419A7">
        <w:rPr>
          <w:rFonts w:ascii="Times New Roman" w:hAnsi="Times New Roman" w:cs="Times New Roman"/>
          <w:sz w:val="24"/>
          <w:szCs w:val="24"/>
        </w:rPr>
        <w:t xml:space="preserve">or valaki fél a pókoktól, a pszichológus átlendíti ezen a szorongató élményen a fokozatosság </w:t>
      </w:r>
      <w:r w:rsidR="000C1095">
        <w:rPr>
          <w:rFonts w:ascii="Times New Roman" w:hAnsi="Times New Roman" w:cs="Times New Roman"/>
          <w:sz w:val="24"/>
          <w:szCs w:val="24"/>
        </w:rPr>
        <w:t xml:space="preserve">betartásával. Először csak egy szőrös tárgyat kell simogatni, míg nem eljut a kliens a félelemmel teli céltárgyig. </w:t>
      </w:r>
      <w:r w:rsidR="007B21E8">
        <w:rPr>
          <w:rFonts w:ascii="Times New Roman" w:hAnsi="Times New Roman" w:cs="Times New Roman"/>
          <w:sz w:val="24"/>
          <w:szCs w:val="24"/>
        </w:rPr>
        <w:t>Hogy ez rám reflektálva mit is jelent?</w:t>
      </w:r>
      <w:r w:rsidR="000C1095">
        <w:rPr>
          <w:rFonts w:ascii="Times New Roman" w:hAnsi="Times New Roman" w:cs="Times New Roman"/>
          <w:sz w:val="24"/>
          <w:szCs w:val="24"/>
        </w:rPr>
        <w:t xml:space="preserve"> </w:t>
      </w:r>
      <w:r w:rsidR="007B21E8">
        <w:rPr>
          <w:rFonts w:ascii="Times New Roman" w:hAnsi="Times New Roman" w:cs="Times New Roman"/>
          <w:sz w:val="24"/>
          <w:szCs w:val="24"/>
        </w:rPr>
        <w:t>M</w:t>
      </w:r>
      <w:r w:rsidR="000C1095">
        <w:rPr>
          <w:rFonts w:ascii="Times New Roman" w:hAnsi="Times New Roman" w:cs="Times New Roman"/>
          <w:sz w:val="24"/>
          <w:szCs w:val="24"/>
        </w:rPr>
        <w:t>indig nagy á</w:t>
      </w:r>
      <w:r w:rsidR="007B21E8">
        <w:rPr>
          <w:rFonts w:ascii="Times New Roman" w:hAnsi="Times New Roman" w:cs="Times New Roman"/>
          <w:sz w:val="24"/>
          <w:szCs w:val="24"/>
        </w:rPr>
        <w:t>lmokat tűztem ki magam elé, amely számomra egy remek távolabbi külföldi á</w:t>
      </w:r>
      <w:r w:rsidR="00C76CC4">
        <w:rPr>
          <w:rFonts w:ascii="Times New Roman" w:hAnsi="Times New Roman" w:cs="Times New Roman"/>
          <w:sz w:val="24"/>
          <w:szCs w:val="24"/>
        </w:rPr>
        <w:t>llás betöltésével valósulna meg. A</w:t>
      </w:r>
      <w:r w:rsidR="007B21E8">
        <w:rPr>
          <w:rFonts w:ascii="Times New Roman" w:hAnsi="Times New Roman" w:cs="Times New Roman"/>
          <w:sz w:val="24"/>
          <w:szCs w:val="24"/>
        </w:rPr>
        <w:t>zonban ez olykor a saját magam által állított akadály</w:t>
      </w:r>
      <w:r w:rsidR="005F720A">
        <w:rPr>
          <w:rFonts w:ascii="Times New Roman" w:hAnsi="Times New Roman" w:cs="Times New Roman"/>
          <w:sz w:val="24"/>
          <w:szCs w:val="24"/>
        </w:rPr>
        <w:t xml:space="preserve">okba ütközik, </w:t>
      </w:r>
      <w:proofErr w:type="gramStart"/>
      <w:r w:rsidR="005F720A">
        <w:rPr>
          <w:rFonts w:ascii="Times New Roman" w:hAnsi="Times New Roman" w:cs="Times New Roman"/>
          <w:sz w:val="24"/>
          <w:szCs w:val="24"/>
        </w:rPr>
        <w:t>amelyek</w:t>
      </w:r>
      <w:proofErr w:type="gramEnd"/>
      <w:r w:rsidR="005F720A">
        <w:rPr>
          <w:rFonts w:ascii="Times New Roman" w:hAnsi="Times New Roman" w:cs="Times New Roman"/>
          <w:sz w:val="24"/>
          <w:szCs w:val="24"/>
        </w:rPr>
        <w:t xml:space="preserve"> kérdések formájában törnek a felszínre: </w:t>
      </w:r>
      <w:r w:rsidR="007B21E8">
        <w:rPr>
          <w:rFonts w:ascii="Times New Roman" w:hAnsi="Times New Roman" w:cs="Times New Roman"/>
          <w:sz w:val="24"/>
          <w:szCs w:val="24"/>
        </w:rPr>
        <w:t xml:space="preserve">Elég jól beszélem a nyelvet? Elegendő a tanulmányaim során szerzett tudás? </w:t>
      </w:r>
    </w:p>
    <w:p w:rsidR="00C76CC4" w:rsidRDefault="00C76CC4" w:rsidP="00863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Bécs több szempontból is jó választásnak bizonyult. Egyrészt</w:t>
      </w:r>
      <w:r w:rsidR="00495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szombathelyi lakos, a szülővárosom elérhető </w:t>
      </w:r>
      <w:r w:rsidR="00495D6A">
        <w:rPr>
          <w:rFonts w:ascii="Times New Roman" w:hAnsi="Times New Roman" w:cs="Times New Roman"/>
          <w:sz w:val="24"/>
          <w:szCs w:val="24"/>
        </w:rPr>
        <w:t>távolságban van tőle, továbbá kulcsfontosságú tényező volt az is</w:t>
      </w:r>
      <w:r>
        <w:rPr>
          <w:rFonts w:ascii="Times New Roman" w:hAnsi="Times New Roman" w:cs="Times New Roman"/>
          <w:sz w:val="24"/>
          <w:szCs w:val="24"/>
        </w:rPr>
        <w:t>, hogy Ausztria fővárosában ismerősök révén mego</w:t>
      </w:r>
      <w:r w:rsidR="00495D6A">
        <w:rPr>
          <w:rFonts w:ascii="Times New Roman" w:hAnsi="Times New Roman" w:cs="Times New Roman"/>
          <w:sz w:val="24"/>
          <w:szCs w:val="24"/>
        </w:rPr>
        <w:t>ldhatóvá vált a szállás, amely jelentős mértékben csökkentette a rám zúduló költségeket. Másrészt –</w:t>
      </w:r>
      <w:r w:rsidR="00863094">
        <w:rPr>
          <w:rFonts w:ascii="Times New Roman" w:hAnsi="Times New Roman" w:cs="Times New Roman"/>
          <w:sz w:val="24"/>
          <w:szCs w:val="24"/>
        </w:rPr>
        <w:t xml:space="preserve"> </w:t>
      </w:r>
      <w:r w:rsidR="00495D6A">
        <w:rPr>
          <w:rFonts w:ascii="Times New Roman" w:hAnsi="Times New Roman" w:cs="Times New Roman"/>
          <w:sz w:val="24"/>
          <w:szCs w:val="24"/>
        </w:rPr>
        <w:t>bár az ös</w:t>
      </w:r>
      <w:r w:rsidR="00863094">
        <w:rPr>
          <w:rFonts w:ascii="Times New Roman" w:hAnsi="Times New Roman" w:cs="Times New Roman"/>
          <w:sz w:val="24"/>
          <w:szCs w:val="24"/>
        </w:rPr>
        <w:t>ztöndíjat angolul pályáztam meg –</w:t>
      </w:r>
      <w:r w:rsidR="00495D6A">
        <w:rPr>
          <w:rFonts w:ascii="Times New Roman" w:hAnsi="Times New Roman" w:cs="Times New Roman"/>
          <w:sz w:val="24"/>
          <w:szCs w:val="24"/>
        </w:rPr>
        <w:t xml:space="preserve"> a német nyelv ismerete nagyban hozzájárult a poz</w:t>
      </w:r>
      <w:r w:rsidR="005B2790">
        <w:rPr>
          <w:rFonts w:ascii="Times New Roman" w:hAnsi="Times New Roman" w:cs="Times New Roman"/>
          <w:sz w:val="24"/>
          <w:szCs w:val="24"/>
        </w:rPr>
        <w:t xml:space="preserve">itív tapasztalatok halmozásához. A </w:t>
      </w:r>
      <w:r w:rsidR="004746FA">
        <w:rPr>
          <w:rFonts w:ascii="Times New Roman" w:hAnsi="Times New Roman" w:cs="Times New Roman"/>
          <w:sz w:val="24"/>
          <w:szCs w:val="24"/>
        </w:rPr>
        <w:t>szakmai gyakorlatom helyszíne és a lakóhely közötti távolság vállalható volt, s Bécs jól kiépült közlekedési hálózatának kö</w:t>
      </w:r>
      <w:r w:rsidR="00894DD2">
        <w:rPr>
          <w:rFonts w:ascii="Times New Roman" w:hAnsi="Times New Roman" w:cs="Times New Roman"/>
          <w:sz w:val="24"/>
          <w:szCs w:val="24"/>
        </w:rPr>
        <w:t>szönhetően az utazás</w:t>
      </w:r>
      <w:r w:rsidR="004746FA">
        <w:rPr>
          <w:rFonts w:ascii="Times New Roman" w:hAnsi="Times New Roman" w:cs="Times New Roman"/>
          <w:sz w:val="24"/>
          <w:szCs w:val="24"/>
        </w:rPr>
        <w:t xml:space="preserve"> körülbelül egy órát vett igénybe oda-vissza naponta. </w:t>
      </w:r>
      <w:r w:rsidR="0044699D">
        <w:rPr>
          <w:rFonts w:ascii="Times New Roman" w:hAnsi="Times New Roman" w:cs="Times New Roman"/>
          <w:sz w:val="24"/>
          <w:szCs w:val="24"/>
        </w:rPr>
        <w:t>Az anyagiakat tekintve</w:t>
      </w:r>
      <w:r w:rsidR="00894DD2">
        <w:rPr>
          <w:rFonts w:ascii="Times New Roman" w:hAnsi="Times New Roman" w:cs="Times New Roman"/>
          <w:sz w:val="24"/>
          <w:szCs w:val="24"/>
        </w:rPr>
        <w:t>,</w:t>
      </w:r>
      <w:r w:rsidR="009A6991">
        <w:rPr>
          <w:rFonts w:ascii="Times New Roman" w:hAnsi="Times New Roman" w:cs="Times New Roman"/>
          <w:sz w:val="24"/>
          <w:szCs w:val="24"/>
        </w:rPr>
        <w:t xml:space="preserve"> az ösztöndíj teljes mértékben fedezte az utazási</w:t>
      </w:r>
      <w:r w:rsidR="0044699D">
        <w:rPr>
          <w:rFonts w:ascii="Times New Roman" w:hAnsi="Times New Roman" w:cs="Times New Roman"/>
          <w:sz w:val="24"/>
          <w:szCs w:val="24"/>
        </w:rPr>
        <w:t xml:space="preserve"> költségeket, amely nem csak a munkahely és a lakóhely közötti ingázást jelenti, hanem a két hetente történő hazauta</w:t>
      </w:r>
      <w:r w:rsidR="00304CF7">
        <w:rPr>
          <w:rFonts w:ascii="Times New Roman" w:hAnsi="Times New Roman" w:cs="Times New Roman"/>
          <w:sz w:val="24"/>
          <w:szCs w:val="24"/>
        </w:rPr>
        <w:t>zást is</w:t>
      </w:r>
      <w:r w:rsidR="00894DD2">
        <w:rPr>
          <w:rFonts w:ascii="Times New Roman" w:hAnsi="Times New Roman" w:cs="Times New Roman"/>
          <w:sz w:val="24"/>
          <w:szCs w:val="24"/>
        </w:rPr>
        <w:t>,</w:t>
      </w:r>
      <w:r w:rsidR="00304CF7">
        <w:rPr>
          <w:rFonts w:ascii="Times New Roman" w:hAnsi="Times New Roman" w:cs="Times New Roman"/>
          <w:sz w:val="24"/>
          <w:szCs w:val="24"/>
        </w:rPr>
        <w:t xml:space="preserve"> Szombathely-Bécs távot illetően</w:t>
      </w:r>
      <w:r w:rsidR="0044699D">
        <w:rPr>
          <w:rFonts w:ascii="Times New Roman" w:hAnsi="Times New Roman" w:cs="Times New Roman"/>
          <w:sz w:val="24"/>
          <w:szCs w:val="24"/>
        </w:rPr>
        <w:t>, emellett</w:t>
      </w:r>
      <w:r w:rsidR="00304CF7">
        <w:rPr>
          <w:rFonts w:ascii="Times New Roman" w:hAnsi="Times New Roman" w:cs="Times New Roman"/>
          <w:sz w:val="24"/>
          <w:szCs w:val="24"/>
        </w:rPr>
        <w:t xml:space="preserve"> a</w:t>
      </w:r>
      <w:r w:rsidR="0044699D">
        <w:rPr>
          <w:rFonts w:ascii="Times New Roman" w:hAnsi="Times New Roman" w:cs="Times New Roman"/>
          <w:sz w:val="24"/>
          <w:szCs w:val="24"/>
        </w:rPr>
        <w:t xml:space="preserve"> megélhetésre szánt összeget. Külön </w:t>
      </w:r>
      <w:r w:rsidR="0044699D">
        <w:rPr>
          <w:rFonts w:ascii="Times New Roman" w:hAnsi="Times New Roman" w:cs="Times New Roman"/>
          <w:sz w:val="24"/>
          <w:szCs w:val="24"/>
        </w:rPr>
        <w:lastRenderedPageBreak/>
        <w:t xml:space="preserve">kiemelném </w:t>
      </w:r>
      <w:r w:rsidR="00304CF7">
        <w:rPr>
          <w:rFonts w:ascii="Times New Roman" w:hAnsi="Times New Roman" w:cs="Times New Roman"/>
          <w:sz w:val="24"/>
          <w:szCs w:val="24"/>
        </w:rPr>
        <w:t xml:space="preserve">azt a számomra fontos </w:t>
      </w:r>
      <w:proofErr w:type="gramStart"/>
      <w:r w:rsidR="00304CF7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="00304CF7">
        <w:rPr>
          <w:rFonts w:ascii="Times New Roman" w:hAnsi="Times New Roman" w:cs="Times New Roman"/>
          <w:sz w:val="24"/>
          <w:szCs w:val="24"/>
        </w:rPr>
        <w:t xml:space="preserve">, hogy </w:t>
      </w:r>
      <w:r w:rsidR="00D01497">
        <w:rPr>
          <w:rFonts w:ascii="Times New Roman" w:hAnsi="Times New Roman" w:cs="Times New Roman"/>
          <w:sz w:val="24"/>
          <w:szCs w:val="24"/>
        </w:rPr>
        <w:t xml:space="preserve">általánosságban véve Ausztriában </w:t>
      </w:r>
      <w:r w:rsidR="008C74F3">
        <w:rPr>
          <w:rFonts w:ascii="Times New Roman" w:hAnsi="Times New Roman" w:cs="Times New Roman"/>
          <w:sz w:val="24"/>
          <w:szCs w:val="24"/>
        </w:rPr>
        <w:t>sokféle</w:t>
      </w:r>
      <w:r w:rsidR="00D01497">
        <w:rPr>
          <w:rFonts w:ascii="Times New Roman" w:hAnsi="Times New Roman" w:cs="Times New Roman"/>
          <w:sz w:val="24"/>
          <w:szCs w:val="24"/>
        </w:rPr>
        <w:t xml:space="preserve"> vegetáriánus étel kerül a bevásárlóközpontok polcaira, amely a húsmentes étkezésemet színesebbé </w:t>
      </w:r>
      <w:r w:rsidR="00894DD2">
        <w:rPr>
          <w:rFonts w:ascii="Times New Roman" w:hAnsi="Times New Roman" w:cs="Times New Roman"/>
          <w:sz w:val="24"/>
          <w:szCs w:val="24"/>
        </w:rPr>
        <w:t>varázsolta</w:t>
      </w:r>
      <w:r w:rsidR="008C74F3">
        <w:rPr>
          <w:rFonts w:ascii="Times New Roman" w:hAnsi="Times New Roman" w:cs="Times New Roman"/>
          <w:sz w:val="24"/>
          <w:szCs w:val="24"/>
        </w:rPr>
        <w:t xml:space="preserve"> ebben az időszakban. </w:t>
      </w:r>
    </w:p>
    <w:p w:rsidR="0013640F" w:rsidRDefault="00083E07" w:rsidP="00157B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Mindezeket a tényezőket figyelembe véve Bécs a legjobb döntésnek bizonyult, amely lehetőséget adott arra, hogy friss diplomásként szakmai tapasztalatot szerezhessek egy külföldi országban, városban. A szakirányomat tekintve, kognitív pszichológusként végeztem</w:t>
      </w:r>
      <w:r w:rsidR="00E76972">
        <w:rPr>
          <w:rFonts w:ascii="Times New Roman" w:hAnsi="Times New Roman" w:cs="Times New Roman"/>
          <w:sz w:val="24"/>
          <w:szCs w:val="24"/>
        </w:rPr>
        <w:t>. E terület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972">
        <w:rPr>
          <w:rFonts w:ascii="Times New Roman" w:hAnsi="Times New Roman" w:cs="Times New Roman"/>
          <w:sz w:val="24"/>
          <w:szCs w:val="24"/>
        </w:rPr>
        <w:t xml:space="preserve">kutatói ága a szakmai ösztöndíj ideje alatt teljes mértékben megvalósult. Azonban voltak olyan feladatok, amely ezen </w:t>
      </w:r>
      <w:r w:rsidR="0013640F">
        <w:rPr>
          <w:rFonts w:ascii="Times New Roman" w:hAnsi="Times New Roman" w:cs="Times New Roman"/>
          <w:sz w:val="24"/>
          <w:szCs w:val="24"/>
        </w:rPr>
        <w:t>a szakmai irányvonalon túlmuta</w:t>
      </w:r>
      <w:r w:rsidR="00E76972">
        <w:rPr>
          <w:rFonts w:ascii="Times New Roman" w:hAnsi="Times New Roman" w:cs="Times New Roman"/>
          <w:sz w:val="24"/>
          <w:szCs w:val="24"/>
        </w:rPr>
        <w:t>tt</w:t>
      </w:r>
      <w:r w:rsidR="0013640F">
        <w:rPr>
          <w:rFonts w:ascii="Times New Roman" w:hAnsi="Times New Roman" w:cs="Times New Roman"/>
          <w:sz w:val="24"/>
          <w:szCs w:val="24"/>
        </w:rPr>
        <w:t>ak</w:t>
      </w:r>
      <w:r w:rsidR="00E76972">
        <w:rPr>
          <w:rFonts w:ascii="Times New Roman" w:hAnsi="Times New Roman" w:cs="Times New Roman"/>
          <w:sz w:val="24"/>
          <w:szCs w:val="24"/>
        </w:rPr>
        <w:t xml:space="preserve">, leginkább a klinikai pszichológia területe felé. </w:t>
      </w:r>
      <w:r w:rsidR="00AE5E0E">
        <w:rPr>
          <w:rFonts w:ascii="Times New Roman" w:hAnsi="Times New Roman" w:cs="Times New Roman"/>
          <w:sz w:val="24"/>
          <w:szCs w:val="24"/>
        </w:rPr>
        <w:t xml:space="preserve">Bár kihívással teli volt ez az időszak, mégis ezek voltak azok a tapasztalatok, amelyek a fejlődésemet előrelendítették. Egyrészt bebizonyosodott, hogy a pszichológia mennyire sokszínű, és </w:t>
      </w:r>
      <w:r w:rsidR="00746D9D">
        <w:rPr>
          <w:rFonts w:ascii="Times New Roman" w:hAnsi="Times New Roman" w:cs="Times New Roman"/>
          <w:sz w:val="24"/>
          <w:szCs w:val="24"/>
        </w:rPr>
        <w:t xml:space="preserve">a számomra nem elég jól ismert bugyraiban is helyt kell állnom, másrészt </w:t>
      </w:r>
      <w:proofErr w:type="gramStart"/>
      <w:r w:rsidR="00746D9D">
        <w:rPr>
          <w:rFonts w:ascii="Times New Roman" w:hAnsi="Times New Roman" w:cs="Times New Roman"/>
          <w:sz w:val="24"/>
          <w:szCs w:val="24"/>
        </w:rPr>
        <w:t>realizálódott</w:t>
      </w:r>
      <w:proofErr w:type="gramEnd"/>
      <w:r w:rsidR="00746D9D">
        <w:rPr>
          <w:rFonts w:ascii="Times New Roman" w:hAnsi="Times New Roman" w:cs="Times New Roman"/>
          <w:sz w:val="24"/>
          <w:szCs w:val="24"/>
        </w:rPr>
        <w:t xml:space="preserve"> bennem, hogy erre képes is </w:t>
      </w:r>
      <w:r w:rsidR="00923528">
        <w:rPr>
          <w:rFonts w:ascii="Times New Roman" w:hAnsi="Times New Roman" w:cs="Times New Roman"/>
          <w:sz w:val="24"/>
          <w:szCs w:val="24"/>
        </w:rPr>
        <w:t xml:space="preserve">vagyok. </w:t>
      </w:r>
    </w:p>
    <w:p w:rsidR="004F17B2" w:rsidRDefault="00923528" w:rsidP="00157B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Szerencsésnek érzem magam, hiszen a szakmai gyakorlat helyszínén olyan emberek kísérték végig ezt a három hónapot, akik fejlődésemhez készségesen </w:t>
      </w:r>
      <w:r w:rsidR="00F428F7">
        <w:rPr>
          <w:rFonts w:ascii="Times New Roman" w:hAnsi="Times New Roman" w:cs="Times New Roman"/>
          <w:sz w:val="24"/>
          <w:szCs w:val="24"/>
        </w:rPr>
        <w:t>hozzájárultak. A legkedveltebb szakmai tevékenységemhez az ismeretterjesztő prezentác</w:t>
      </w:r>
      <w:r w:rsidR="00103ED7">
        <w:rPr>
          <w:rFonts w:ascii="Times New Roman" w:hAnsi="Times New Roman" w:cs="Times New Roman"/>
          <w:sz w:val="24"/>
          <w:szCs w:val="24"/>
        </w:rPr>
        <w:t>iók készítése tartozott, amely</w:t>
      </w:r>
      <w:r w:rsidR="00F428F7">
        <w:rPr>
          <w:rFonts w:ascii="Times New Roman" w:hAnsi="Times New Roman" w:cs="Times New Roman"/>
          <w:sz w:val="24"/>
          <w:szCs w:val="24"/>
        </w:rPr>
        <w:t xml:space="preserve"> </w:t>
      </w:r>
      <w:r w:rsidR="00103ED7">
        <w:rPr>
          <w:rFonts w:ascii="Times New Roman" w:hAnsi="Times New Roman" w:cs="Times New Roman"/>
          <w:sz w:val="24"/>
          <w:szCs w:val="24"/>
        </w:rPr>
        <w:t>mindig nyitott fülekre talált</w:t>
      </w:r>
      <w:r w:rsidR="00F428F7">
        <w:rPr>
          <w:rFonts w:ascii="Times New Roman" w:hAnsi="Times New Roman" w:cs="Times New Roman"/>
          <w:sz w:val="24"/>
          <w:szCs w:val="24"/>
        </w:rPr>
        <w:t xml:space="preserve"> a kliensek körében, illetve a</w:t>
      </w:r>
      <w:r w:rsidR="001E7581">
        <w:rPr>
          <w:rFonts w:ascii="Times New Roman" w:hAnsi="Times New Roman" w:cs="Times New Roman"/>
          <w:sz w:val="24"/>
          <w:szCs w:val="24"/>
        </w:rPr>
        <w:t xml:space="preserve"> csoportos</w:t>
      </w:r>
      <w:r w:rsidR="00F428F7">
        <w:rPr>
          <w:rFonts w:ascii="Times New Roman" w:hAnsi="Times New Roman" w:cs="Times New Roman"/>
          <w:sz w:val="24"/>
          <w:szCs w:val="24"/>
        </w:rPr>
        <w:t xml:space="preserve"> kreatív délutáni elfoglaltságok (pl. zenélés)</w:t>
      </w:r>
      <w:r w:rsidR="001E7581">
        <w:rPr>
          <w:rFonts w:ascii="Times New Roman" w:hAnsi="Times New Roman" w:cs="Times New Roman"/>
          <w:sz w:val="24"/>
          <w:szCs w:val="24"/>
        </w:rPr>
        <w:t>, amelyeknek közösségformáló ereje mindig</w:t>
      </w:r>
      <w:r w:rsidR="00DE1981">
        <w:rPr>
          <w:rFonts w:ascii="Times New Roman" w:hAnsi="Times New Roman" w:cs="Times New Roman"/>
          <w:sz w:val="24"/>
          <w:szCs w:val="24"/>
        </w:rPr>
        <w:t xml:space="preserve"> megmutatkozott. Ez a közösségformálás nemcsak a kliensek körében mutatkozott meg, hanem többször előfordult, hogy</w:t>
      </w:r>
      <w:r w:rsidR="004A02BF">
        <w:rPr>
          <w:rFonts w:ascii="Times New Roman" w:hAnsi="Times New Roman" w:cs="Times New Roman"/>
          <w:sz w:val="24"/>
          <w:szCs w:val="24"/>
        </w:rPr>
        <w:t xml:space="preserve"> hétköznap este kimozdultunk a kollégákkal a szakmai közegből</w:t>
      </w:r>
      <w:r w:rsidR="00103ED7">
        <w:rPr>
          <w:rFonts w:ascii="Times New Roman" w:hAnsi="Times New Roman" w:cs="Times New Roman"/>
          <w:sz w:val="24"/>
          <w:szCs w:val="24"/>
        </w:rPr>
        <w:t>,</w:t>
      </w:r>
      <w:r w:rsidR="004A02BF">
        <w:rPr>
          <w:rFonts w:ascii="Times New Roman" w:hAnsi="Times New Roman" w:cs="Times New Roman"/>
          <w:sz w:val="24"/>
          <w:szCs w:val="24"/>
        </w:rPr>
        <w:t xml:space="preserve"> pél</w:t>
      </w:r>
      <w:r w:rsidR="003E416A">
        <w:rPr>
          <w:rFonts w:ascii="Times New Roman" w:hAnsi="Times New Roman" w:cs="Times New Roman"/>
          <w:sz w:val="24"/>
          <w:szCs w:val="24"/>
        </w:rPr>
        <w:t>dául jó hangulatú tekézésre.</w:t>
      </w:r>
    </w:p>
    <w:p w:rsidR="003E416A" w:rsidRDefault="004F17B2" w:rsidP="00136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0101EE47" wp14:editId="421EDBCE">
            <wp:simplePos x="0" y="0"/>
            <wp:positionH relativeFrom="column">
              <wp:posOffset>2272030</wp:posOffset>
            </wp:positionH>
            <wp:positionV relativeFrom="paragraph">
              <wp:posOffset>817880</wp:posOffset>
            </wp:positionV>
            <wp:extent cx="3369310" cy="1895475"/>
            <wp:effectExtent l="0" t="0" r="2540" b="9525"/>
            <wp:wrapTight wrapText="bothSides">
              <wp:wrapPolygon edited="0">
                <wp:start x="489" y="0"/>
                <wp:lineTo x="0" y="434"/>
                <wp:lineTo x="0" y="21057"/>
                <wp:lineTo x="366" y="21491"/>
                <wp:lineTo x="489" y="21491"/>
                <wp:lineTo x="21006" y="21491"/>
                <wp:lineTo x="21128" y="21491"/>
                <wp:lineTo x="21494" y="21057"/>
                <wp:lineTo x="21494" y="434"/>
                <wp:lineTo x="21006" y="0"/>
                <wp:lineTo x="489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706_1156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6A">
        <w:rPr>
          <w:rFonts w:ascii="Times New Roman" w:hAnsi="Times New Roman" w:cs="Times New Roman"/>
          <w:sz w:val="24"/>
          <w:szCs w:val="24"/>
        </w:rPr>
        <w:t>Továbbá nagy örömömre szolgált, hogy a kisebb távolságnak köszönhetően jó pár otthoni barátom is meg tudott látogatni hétvégente, akikkel felfedeztünk a populárisabb látnivalókat leszámítva</w:t>
      </w:r>
      <w:r w:rsidR="00103ED7">
        <w:rPr>
          <w:rFonts w:ascii="Times New Roman" w:hAnsi="Times New Roman" w:cs="Times New Roman"/>
          <w:sz w:val="24"/>
          <w:szCs w:val="24"/>
        </w:rPr>
        <w:t xml:space="preserve"> számos</w:t>
      </w:r>
      <w:r w:rsidR="003E416A">
        <w:rPr>
          <w:rFonts w:ascii="Times New Roman" w:hAnsi="Times New Roman" w:cs="Times New Roman"/>
          <w:sz w:val="24"/>
          <w:szCs w:val="24"/>
        </w:rPr>
        <w:t xml:space="preserve"> </w:t>
      </w:r>
      <w:r w:rsidR="00103ED7">
        <w:rPr>
          <w:rFonts w:ascii="Times New Roman" w:hAnsi="Times New Roman" w:cs="Times New Roman"/>
          <w:sz w:val="24"/>
          <w:szCs w:val="24"/>
        </w:rPr>
        <w:t>távolabbi helyet</w:t>
      </w:r>
      <w:r w:rsidR="003E416A">
        <w:rPr>
          <w:rFonts w:ascii="Times New Roman" w:hAnsi="Times New Roman" w:cs="Times New Roman"/>
          <w:sz w:val="24"/>
          <w:szCs w:val="24"/>
        </w:rPr>
        <w:t xml:space="preserve"> Ausztrián</w:t>
      </w:r>
      <w:r w:rsidR="00387D53">
        <w:rPr>
          <w:rFonts w:ascii="Times New Roman" w:hAnsi="Times New Roman" w:cs="Times New Roman"/>
          <w:sz w:val="24"/>
          <w:szCs w:val="24"/>
        </w:rPr>
        <w:t xml:space="preserve"> belül, így például Tirolt</w:t>
      </w:r>
      <w:r w:rsidR="003E416A">
        <w:rPr>
          <w:rFonts w:ascii="Times New Roman" w:hAnsi="Times New Roman" w:cs="Times New Roman"/>
          <w:sz w:val="24"/>
          <w:szCs w:val="24"/>
        </w:rPr>
        <w:t xml:space="preserve">. </w:t>
      </w:r>
      <w:r w:rsidR="00372810">
        <w:rPr>
          <w:rFonts w:ascii="Times New Roman" w:hAnsi="Times New Roman" w:cs="Times New Roman"/>
          <w:sz w:val="24"/>
          <w:szCs w:val="24"/>
        </w:rPr>
        <w:t xml:space="preserve">Mivel </w:t>
      </w:r>
      <w:r w:rsidR="00387D53">
        <w:rPr>
          <w:rFonts w:ascii="Times New Roman" w:hAnsi="Times New Roman" w:cs="Times New Roman"/>
          <w:sz w:val="24"/>
          <w:szCs w:val="24"/>
        </w:rPr>
        <w:t>egyik legkedveltebb hobbijaim közé tartozik a túrázás a természetben, ezért remek választásnak bizonyult, hogy elsza</w:t>
      </w:r>
      <w:r w:rsidR="00103ED7">
        <w:rPr>
          <w:rFonts w:ascii="Times New Roman" w:hAnsi="Times New Roman" w:cs="Times New Roman"/>
          <w:sz w:val="24"/>
          <w:szCs w:val="24"/>
        </w:rPr>
        <w:t>kadjunk kicsit a fővárosi nyüzsgés</w:t>
      </w:r>
      <w:r w:rsidR="00387D53">
        <w:rPr>
          <w:rFonts w:ascii="Times New Roman" w:hAnsi="Times New Roman" w:cs="Times New Roman"/>
          <w:sz w:val="24"/>
          <w:szCs w:val="24"/>
        </w:rPr>
        <w:t>től. Az már csak hab volt a tortán, hogy havat i</w:t>
      </w:r>
      <w:r>
        <w:rPr>
          <w:rFonts w:ascii="Times New Roman" w:hAnsi="Times New Roman" w:cs="Times New Roman"/>
          <w:sz w:val="24"/>
          <w:szCs w:val="24"/>
        </w:rPr>
        <w:t xml:space="preserve">s láthattam 2700 méter magasan. </w:t>
      </w:r>
    </w:p>
    <w:p w:rsidR="004F17B2" w:rsidRDefault="004F17B2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BC" w:rsidRDefault="002D4CBC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BC" w:rsidRDefault="00B72DFF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65E69931" wp14:editId="5A8FDBEB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2314575" cy="1874520"/>
            <wp:effectExtent l="0" t="0" r="9525" b="0"/>
            <wp:wrapTight wrapText="bothSides">
              <wp:wrapPolygon edited="0">
                <wp:start x="711" y="0"/>
                <wp:lineTo x="0" y="439"/>
                <wp:lineTo x="0" y="20195"/>
                <wp:lineTo x="178" y="21073"/>
                <wp:lineTo x="711" y="21293"/>
                <wp:lineTo x="20800" y="21293"/>
                <wp:lineTo x="21333" y="21073"/>
                <wp:lineTo x="21511" y="20195"/>
                <wp:lineTo x="21511" y="439"/>
                <wp:lineTo x="20800" y="0"/>
                <wp:lineTo x="711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vágo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B2" w:rsidRDefault="002D4CBC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4C52C5F0" wp14:editId="1E806A45">
            <wp:simplePos x="0" y="0"/>
            <wp:positionH relativeFrom="column">
              <wp:posOffset>2498090</wp:posOffset>
            </wp:positionH>
            <wp:positionV relativeFrom="paragraph">
              <wp:posOffset>425450</wp:posOffset>
            </wp:positionV>
            <wp:extent cx="2989580" cy="1681480"/>
            <wp:effectExtent l="0" t="0" r="1270" b="0"/>
            <wp:wrapTight wrapText="bothSides">
              <wp:wrapPolygon edited="0">
                <wp:start x="551" y="0"/>
                <wp:lineTo x="0" y="489"/>
                <wp:lineTo x="0" y="21045"/>
                <wp:lineTo x="551" y="21290"/>
                <wp:lineTo x="20921" y="21290"/>
                <wp:lineTo x="21472" y="21045"/>
                <wp:lineTo x="21472" y="489"/>
                <wp:lineTo x="20921" y="0"/>
                <wp:lineTo x="551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801_1545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68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53" w:rsidRDefault="00387D53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BF" w:rsidRDefault="004A02BF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7AA" w:rsidRDefault="001C17AA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FF" w:rsidRDefault="00B72DFF" w:rsidP="00136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azt mondhatom, hogy rengeteg tapasztalattal gazdagodtam a szakmai gyakorlatom ideje alatt, amely a későbbiekben referenciaként szolgálhat</w:t>
      </w:r>
      <w:r w:rsidR="004B6FBA">
        <w:rPr>
          <w:rFonts w:ascii="Times New Roman" w:hAnsi="Times New Roman" w:cs="Times New Roman"/>
          <w:sz w:val="24"/>
          <w:szCs w:val="24"/>
        </w:rPr>
        <w:t>, s amelyet a</w:t>
      </w:r>
      <w:r>
        <w:rPr>
          <w:rFonts w:ascii="Times New Roman" w:hAnsi="Times New Roman" w:cs="Times New Roman"/>
          <w:sz w:val="24"/>
          <w:szCs w:val="24"/>
        </w:rPr>
        <w:t xml:space="preserve"> későbbiekben </w:t>
      </w:r>
      <w:r w:rsidR="004B6FBA">
        <w:rPr>
          <w:rFonts w:ascii="Times New Roman" w:hAnsi="Times New Roman" w:cs="Times New Roman"/>
          <w:sz w:val="24"/>
          <w:szCs w:val="24"/>
        </w:rPr>
        <w:t>tovább</w:t>
      </w:r>
      <w:r>
        <w:rPr>
          <w:rFonts w:ascii="Times New Roman" w:hAnsi="Times New Roman" w:cs="Times New Roman"/>
          <w:sz w:val="24"/>
          <w:szCs w:val="24"/>
        </w:rPr>
        <w:t xml:space="preserve"> gyarapíthatok</w:t>
      </w:r>
      <w:r w:rsidR="004B6FBA">
        <w:rPr>
          <w:rFonts w:ascii="Times New Roman" w:hAnsi="Times New Roman" w:cs="Times New Roman"/>
          <w:sz w:val="24"/>
          <w:szCs w:val="24"/>
        </w:rPr>
        <w:t>. De amiben a legtöbbet nyújtott ez a program, hogy bátrabban és magabiztosabban áll</w:t>
      </w:r>
      <w:r w:rsidR="0013640F">
        <w:rPr>
          <w:rFonts w:ascii="Times New Roman" w:hAnsi="Times New Roman" w:cs="Times New Roman"/>
          <w:sz w:val="24"/>
          <w:szCs w:val="24"/>
        </w:rPr>
        <w:t>ok hozzá a céljaim megvalósításához</w:t>
      </w:r>
      <w:bookmarkStart w:id="0" w:name="_GoBack"/>
      <w:bookmarkEnd w:id="0"/>
      <w:r w:rsidR="004B6FBA">
        <w:rPr>
          <w:rFonts w:ascii="Times New Roman" w:hAnsi="Times New Roman" w:cs="Times New Roman"/>
          <w:sz w:val="24"/>
          <w:szCs w:val="24"/>
        </w:rPr>
        <w:t>, tehát a kezdeti pszichológia</w:t>
      </w:r>
      <w:r w:rsidR="0013640F">
        <w:rPr>
          <w:rFonts w:ascii="Times New Roman" w:hAnsi="Times New Roman" w:cs="Times New Roman"/>
          <w:sz w:val="24"/>
          <w:szCs w:val="24"/>
        </w:rPr>
        <w:t xml:space="preserve"> metaforámmal élve; í</w:t>
      </w:r>
      <w:r w:rsidR="004B6FBA">
        <w:rPr>
          <w:rFonts w:ascii="Times New Roman" w:hAnsi="Times New Roman" w:cs="Times New Roman"/>
          <w:sz w:val="24"/>
          <w:szCs w:val="24"/>
        </w:rPr>
        <w:t>gy lett nekem Bécs egy szőrös tárgy, amelyet már határozottan szeretek simogatni.</w:t>
      </w:r>
    </w:p>
    <w:p w:rsidR="004B6FBA" w:rsidRDefault="004B6FBA" w:rsidP="00B72DF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76CC4" w:rsidRDefault="00C76CC4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CC4" w:rsidRDefault="00C76CC4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CC4" w:rsidRDefault="00C76CC4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CC4" w:rsidRDefault="00C76CC4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CC4" w:rsidRDefault="00C76CC4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CC4" w:rsidRDefault="00C76CC4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CC4" w:rsidRPr="00723747" w:rsidRDefault="00C76CC4" w:rsidP="0072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CC4" w:rsidRPr="007237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97" w:rsidRDefault="001F3B97" w:rsidP="00AF762E">
      <w:pPr>
        <w:spacing w:after="0" w:line="240" w:lineRule="auto"/>
      </w:pPr>
      <w:r>
        <w:separator/>
      </w:r>
    </w:p>
  </w:endnote>
  <w:endnote w:type="continuationSeparator" w:id="0">
    <w:p w:rsidR="001F3B97" w:rsidRDefault="001F3B97" w:rsidP="00AF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97" w:rsidRDefault="001F3B97" w:rsidP="00AF762E">
      <w:pPr>
        <w:spacing w:after="0" w:line="240" w:lineRule="auto"/>
      </w:pPr>
      <w:r>
        <w:separator/>
      </w:r>
    </w:p>
  </w:footnote>
  <w:footnote w:type="continuationSeparator" w:id="0">
    <w:p w:rsidR="001F3B97" w:rsidRDefault="001F3B97" w:rsidP="00AF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47" w:rsidRDefault="00723747" w:rsidP="00723747">
    <w:pPr>
      <w:pStyle w:val="lfej"/>
      <w:tabs>
        <w:tab w:val="left" w:pos="7230"/>
      </w:tabs>
      <w:jc w:val="right"/>
      <w:rPr>
        <w:b/>
        <w:color w:val="1F4E79" w:themeColor="accent1" w:themeShade="80"/>
        <w:sz w:val="24"/>
        <w:szCs w:val="24"/>
      </w:rPr>
    </w:pPr>
    <w:r w:rsidRPr="00AF762E">
      <w:rPr>
        <w:b/>
        <w:color w:val="1F4E79" w:themeColor="accent1" w:themeShade="80"/>
        <w:sz w:val="24"/>
        <w:szCs w:val="24"/>
      </w:rPr>
      <w:t>Diplomasz</w:t>
    </w:r>
    <w:r>
      <w:rPr>
        <w:b/>
        <w:color w:val="1F4E79" w:themeColor="accent1" w:themeShade="80"/>
        <w:sz w:val="24"/>
        <w:szCs w:val="24"/>
      </w:rPr>
      <w:t>erzést követő szakmai gyakorlat:</w:t>
    </w:r>
  </w:p>
  <w:p w:rsidR="00AF762E" w:rsidRPr="00AF762E" w:rsidRDefault="00AF762E" w:rsidP="00723747">
    <w:pPr>
      <w:pStyle w:val="lfej"/>
      <w:tabs>
        <w:tab w:val="clear" w:pos="9072"/>
        <w:tab w:val="left" w:pos="7230"/>
        <w:tab w:val="right" w:pos="7797"/>
      </w:tabs>
      <w:jc w:val="right"/>
      <w:rPr>
        <w:b/>
        <w:color w:val="1F4E79" w:themeColor="accent1" w:themeShade="80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Csoport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Csoport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Téglalap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églalap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églalap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Szövegdoboz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62E" w:rsidRDefault="00AF762E">
                            <w:pPr>
                              <w:pStyle w:val="lfej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3640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">
              <v:group id="Csoport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Téglalap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Téglalap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Téglalap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AF762E" w:rsidRDefault="00AF762E">
                      <w:pPr>
                        <w:pStyle w:val="lfej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3640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F762E">
      <w:rPr>
        <w:b/>
        <w:color w:val="1F4E79" w:themeColor="accent1" w:themeShade="80"/>
        <w:sz w:val="24"/>
        <w:szCs w:val="24"/>
      </w:rPr>
      <w:t>Terdik Nikolett</w:t>
    </w:r>
  </w:p>
  <w:p w:rsidR="00AF762E" w:rsidRPr="00AF762E" w:rsidRDefault="00AF762E" w:rsidP="00AF762E">
    <w:pPr>
      <w:pStyle w:val="lfej"/>
      <w:jc w:val="right"/>
      <w:rPr>
        <w:b/>
        <w:color w:val="1F4E79" w:themeColor="accent1" w:themeShade="80"/>
        <w:sz w:val="24"/>
        <w:szCs w:val="24"/>
      </w:rPr>
    </w:pPr>
    <w:r w:rsidRPr="00AF762E">
      <w:rPr>
        <w:b/>
        <w:color w:val="1F4E79" w:themeColor="accent1" w:themeShade="80"/>
        <w:sz w:val="24"/>
        <w:szCs w:val="24"/>
      </w:rPr>
      <w:t>Pszichológia, MA</w:t>
    </w:r>
  </w:p>
  <w:p w:rsidR="00AF762E" w:rsidRPr="00AF762E" w:rsidRDefault="00AF762E" w:rsidP="00AF762E">
    <w:pPr>
      <w:pStyle w:val="lfej"/>
      <w:jc w:val="right"/>
      <w:rPr>
        <w:b/>
        <w:color w:val="1F4E79" w:themeColor="accent1" w:themeShade="80"/>
        <w:sz w:val="24"/>
        <w:szCs w:val="24"/>
      </w:rPr>
    </w:pPr>
    <w:r w:rsidRPr="00AF762E">
      <w:rPr>
        <w:b/>
        <w:color w:val="1F4E79" w:themeColor="accent1" w:themeShade="80"/>
        <w:sz w:val="24"/>
        <w:szCs w:val="24"/>
      </w:rPr>
      <w:t>Ausztria, Bécs</w:t>
    </w:r>
  </w:p>
  <w:p w:rsidR="00AF762E" w:rsidRPr="00AF762E" w:rsidRDefault="00AF762E" w:rsidP="00AF762E">
    <w:pPr>
      <w:pStyle w:val="lfej"/>
      <w:jc w:val="right"/>
      <w:rPr>
        <w:b/>
        <w:color w:val="1F4E79" w:themeColor="accent1" w:themeShade="80"/>
        <w:sz w:val="24"/>
        <w:szCs w:val="24"/>
      </w:rPr>
    </w:pPr>
    <w:r w:rsidRPr="00AF762E">
      <w:rPr>
        <w:b/>
        <w:color w:val="1F4E79" w:themeColor="accent1" w:themeShade="80"/>
        <w:sz w:val="24"/>
        <w:szCs w:val="24"/>
      </w:rPr>
      <w:t xml:space="preserve">Wiener </w:t>
    </w:r>
    <w:proofErr w:type="spellStart"/>
    <w:r w:rsidRPr="00AF762E">
      <w:rPr>
        <w:b/>
        <w:color w:val="1F4E79" w:themeColor="accent1" w:themeShade="80"/>
        <w:sz w:val="24"/>
        <w:szCs w:val="24"/>
      </w:rPr>
      <w:t>Hilfswerk</w:t>
    </w:r>
    <w:proofErr w:type="spellEnd"/>
  </w:p>
  <w:p w:rsidR="00AF762E" w:rsidRDefault="00AF76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E"/>
    <w:rsid w:val="00083E07"/>
    <w:rsid w:val="000C1095"/>
    <w:rsid w:val="00103ED7"/>
    <w:rsid w:val="001129CE"/>
    <w:rsid w:val="00126717"/>
    <w:rsid w:val="0013640F"/>
    <w:rsid w:val="001419A7"/>
    <w:rsid w:val="00157BC7"/>
    <w:rsid w:val="001C17AA"/>
    <w:rsid w:val="001E7581"/>
    <w:rsid w:val="001F3B97"/>
    <w:rsid w:val="00223CB1"/>
    <w:rsid w:val="00236E67"/>
    <w:rsid w:val="002C0DB3"/>
    <w:rsid w:val="002D4CBC"/>
    <w:rsid w:val="00304CF7"/>
    <w:rsid w:val="00372810"/>
    <w:rsid w:val="00387D53"/>
    <w:rsid w:val="003E416A"/>
    <w:rsid w:val="0044699D"/>
    <w:rsid w:val="004746FA"/>
    <w:rsid w:val="004920C2"/>
    <w:rsid w:val="00495D6A"/>
    <w:rsid w:val="004A02BF"/>
    <w:rsid w:val="004B6FBA"/>
    <w:rsid w:val="004F17B2"/>
    <w:rsid w:val="005968EA"/>
    <w:rsid w:val="005B2790"/>
    <w:rsid w:val="005F720A"/>
    <w:rsid w:val="00723747"/>
    <w:rsid w:val="00746D9D"/>
    <w:rsid w:val="00774132"/>
    <w:rsid w:val="007B21E8"/>
    <w:rsid w:val="00863094"/>
    <w:rsid w:val="00863ECC"/>
    <w:rsid w:val="00894DD2"/>
    <w:rsid w:val="008C74F3"/>
    <w:rsid w:val="00923528"/>
    <w:rsid w:val="009A3918"/>
    <w:rsid w:val="009A6991"/>
    <w:rsid w:val="00AE5E0E"/>
    <w:rsid w:val="00AE7EA7"/>
    <w:rsid w:val="00AF762E"/>
    <w:rsid w:val="00B72DFF"/>
    <w:rsid w:val="00C33DC9"/>
    <w:rsid w:val="00C76CC4"/>
    <w:rsid w:val="00D01497"/>
    <w:rsid w:val="00DE1981"/>
    <w:rsid w:val="00E76972"/>
    <w:rsid w:val="00F428F7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4064"/>
  <w15:chartTrackingRefBased/>
  <w15:docId w15:val="{721FE35B-ABD7-4E6B-973C-787421A3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62E"/>
  </w:style>
  <w:style w:type="paragraph" w:styleId="llb">
    <w:name w:val="footer"/>
    <w:basedOn w:val="Norml"/>
    <w:link w:val="llbChar"/>
    <w:uiPriority w:val="99"/>
    <w:unhideWhenUsed/>
    <w:rsid w:val="00AF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Nikuska-DELL</dc:creator>
  <cp:keywords/>
  <dc:description/>
  <cp:lastModifiedBy>Buda Réka</cp:lastModifiedBy>
  <cp:revision>5</cp:revision>
  <dcterms:created xsi:type="dcterms:W3CDTF">2017-10-05T07:49:00Z</dcterms:created>
  <dcterms:modified xsi:type="dcterms:W3CDTF">2017-10-05T07:55:00Z</dcterms:modified>
</cp:coreProperties>
</file>