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4B083" w:themeColor="accent2" w:themeTint="99"/>
  <w:body>
    <w:p w14:paraId="5F1C5797" w14:textId="77777777" w:rsidR="00D56FC1" w:rsidRPr="003104F0" w:rsidRDefault="00D56FC1" w:rsidP="00DB1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A37DE" w14:textId="77777777" w:rsidR="00653D94" w:rsidRPr="003104F0" w:rsidRDefault="00653D94" w:rsidP="00DB16D4">
      <w:pPr>
        <w:pStyle w:val="Default"/>
      </w:pPr>
    </w:p>
    <w:p w14:paraId="1BEDF97F" w14:textId="6D9DFBEE" w:rsidR="00653D94" w:rsidRPr="009B6393" w:rsidRDefault="00653D94" w:rsidP="009B639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sz w:val="48"/>
          <w:szCs w:val="48"/>
        </w:rPr>
      </w:pPr>
      <w:r w:rsidRPr="009B6393">
        <w:rPr>
          <w:b/>
          <w:bCs/>
          <w:sz w:val="48"/>
          <w:szCs w:val="48"/>
        </w:rPr>
        <w:t>Szigorlati tételek</w:t>
      </w:r>
    </w:p>
    <w:p w14:paraId="2B949583" w14:textId="77777777" w:rsidR="009B6393" w:rsidRDefault="009B6393" w:rsidP="00DB16D4">
      <w:pPr>
        <w:pStyle w:val="Default"/>
        <w:rPr>
          <w:b/>
          <w:bCs/>
        </w:rPr>
      </w:pPr>
    </w:p>
    <w:p w14:paraId="1389394F" w14:textId="7E38892B" w:rsidR="00653D94" w:rsidRPr="009B6393" w:rsidRDefault="00653D94" w:rsidP="009B6393">
      <w:pPr>
        <w:pStyle w:val="Default"/>
        <w:shd w:val="clear" w:color="auto" w:fill="E7E6E6" w:themeFill="background2"/>
        <w:jc w:val="center"/>
        <w:rPr>
          <w:sz w:val="32"/>
          <w:szCs w:val="32"/>
        </w:rPr>
      </w:pPr>
      <w:r w:rsidRPr="009B6393">
        <w:rPr>
          <w:b/>
          <w:bCs/>
          <w:sz w:val="32"/>
          <w:szCs w:val="32"/>
        </w:rPr>
        <w:t>Romológia Ma – II. Szigorlat</w:t>
      </w:r>
    </w:p>
    <w:p w14:paraId="0725A272" w14:textId="77777777" w:rsidR="009B6393" w:rsidRDefault="009B6393" w:rsidP="009B6393">
      <w:pPr>
        <w:pStyle w:val="Default"/>
        <w:shd w:val="clear" w:color="auto" w:fill="E7E6E6" w:themeFill="background2"/>
        <w:jc w:val="center"/>
        <w:rPr>
          <w:b/>
          <w:bCs/>
        </w:rPr>
      </w:pPr>
    </w:p>
    <w:p w14:paraId="059D4C5B" w14:textId="64E38301" w:rsidR="00653D94" w:rsidRPr="009B6393" w:rsidRDefault="00653D94" w:rsidP="009B6393">
      <w:pPr>
        <w:pStyle w:val="Default"/>
        <w:shd w:val="clear" w:color="auto" w:fill="E7E6E6" w:themeFill="background2"/>
        <w:jc w:val="center"/>
        <w:rPr>
          <w:b/>
          <w:bCs/>
          <w:sz w:val="32"/>
          <w:szCs w:val="32"/>
        </w:rPr>
      </w:pPr>
      <w:r w:rsidRPr="009B6393">
        <w:rPr>
          <w:b/>
          <w:bCs/>
          <w:sz w:val="32"/>
          <w:szCs w:val="32"/>
        </w:rPr>
        <w:t>2025.</w:t>
      </w:r>
    </w:p>
    <w:p w14:paraId="2407B44E" w14:textId="77777777" w:rsidR="009B6393" w:rsidRPr="003104F0" w:rsidRDefault="009B6393" w:rsidP="009B6393">
      <w:pPr>
        <w:pStyle w:val="Default"/>
        <w:shd w:val="clear" w:color="auto" w:fill="E7E6E6" w:themeFill="background2"/>
        <w:jc w:val="center"/>
        <w:rPr>
          <w:b/>
          <w:bCs/>
        </w:rPr>
      </w:pPr>
    </w:p>
    <w:p w14:paraId="19BD0753" w14:textId="77777777" w:rsidR="00653D94" w:rsidRPr="003104F0" w:rsidRDefault="00653D94" w:rsidP="00DB16D4">
      <w:pPr>
        <w:pStyle w:val="Default"/>
        <w:rPr>
          <w:b/>
          <w:bCs/>
        </w:rPr>
      </w:pPr>
    </w:p>
    <w:p w14:paraId="50211612" w14:textId="76257796" w:rsidR="00C51A35" w:rsidRDefault="00653D94" w:rsidP="007C34CD">
      <w:pPr>
        <w:pStyle w:val="Default"/>
        <w:rPr>
          <w:b/>
          <w:bCs/>
        </w:rPr>
      </w:pPr>
      <w:r w:rsidRPr="003104F0">
        <w:rPr>
          <w:b/>
          <w:bCs/>
        </w:rPr>
        <w:t xml:space="preserve"> </w:t>
      </w:r>
    </w:p>
    <w:p w14:paraId="348564DD" w14:textId="2A48A5C0" w:rsidR="00653D94" w:rsidRPr="003104F0" w:rsidRDefault="00653D94" w:rsidP="00C51A3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3104F0">
        <w:rPr>
          <w:b/>
          <w:bCs/>
        </w:rPr>
        <w:t xml:space="preserve">CIGÁNY KISEBBSÉGI NÉPISMERET SZAKIRÁNY </w:t>
      </w:r>
    </w:p>
    <w:p w14:paraId="46C7CFEE" w14:textId="77777777" w:rsidR="00DB16D4" w:rsidRPr="003104F0" w:rsidRDefault="00DB16D4" w:rsidP="00DB16D4">
      <w:pPr>
        <w:pStyle w:val="Default"/>
        <w:rPr>
          <w:b/>
          <w:bCs/>
        </w:rPr>
      </w:pPr>
    </w:p>
    <w:p w14:paraId="1DE85EF3" w14:textId="77777777" w:rsid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sz w:val="24"/>
          <w:szCs w:val="24"/>
        </w:rPr>
        <w:t>A CIGÁNYSÁG TÖRTÉNETE </w:t>
      </w: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44DAB79C" w14:textId="77777777" w:rsidR="00C51A35" w:rsidRPr="004B57BD" w:rsidRDefault="00C51A35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F561C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1. Mutassa be a cigányság történeti kutatásának értelmezési nehézségeit, forrásproblémáit, eltérő megközelítési útjait, problématörténeti vonatkozásait kritikai szempontból néhány konkrét tematikus példa segítségével! (források, naiv-esszencialista tudományos megközelítések, roma nemzetépítés, tudományos kutatások, kutatók)</w:t>
      </w:r>
      <w:r w:rsidRPr="004B57BD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</w:p>
    <w:p w14:paraId="73E75519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CB893B3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Irodalom:</w:t>
      </w:r>
      <w:r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006F7FF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4664AD6E" w14:textId="77777777" w:rsidR="004B57BD" w:rsidRPr="004B57BD" w:rsidRDefault="004B57BD" w:rsidP="007C34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Cserti-Csapó Tibor (szerk.): Alapirodalmak a hazai cigány, roma népességre vonatkozó társadalomtörténet, társadalomismeret oktatásához. 484 p. Pécs: PTE BTK NTI Romológia és Nevelésszociológia Tanszék, 2015. pp. 401-462. (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Gypsy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- Cigány Tanulmányok 36.) (ISBN:978-963-642-867-9) </w:t>
      </w:r>
    </w:p>
    <w:p w14:paraId="1F5E2CDB" w14:textId="77777777" w:rsidR="004B57BD" w:rsidRPr="004B57BD" w:rsidRDefault="004B57BD" w:rsidP="00C51A35">
      <w:pPr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https://btk.pte.hu/sites/btk.pte.hu/files/nevelestudomanyi_intezet/GS36.pdf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  </w:t>
      </w:r>
    </w:p>
    <w:p w14:paraId="7AEB8381" w14:textId="77777777" w:rsidR="004B57BD" w:rsidRPr="004B57BD" w:rsidRDefault="004B57BD" w:rsidP="007C34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Dupcsik Csaba: A magyarországi cigányság története. Történelem a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cigánykutatások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tükrében, 1890-2008. Osiris Kiadó, 2009. </w:t>
      </w:r>
      <w:hyperlink r:id="rId6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https://www.researchgate.net/publication/311993121_A_magyarorszagi_ciganysag_tortenete_Tortenelem_a_ciganykutatasok_tukreben_1890-2008_Budapest_Osiris_2009</w:t>
        </w:r>
      </w:hyperlink>
      <w:r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3820E3AD" w14:textId="77777777" w:rsidR="004B57BD" w:rsidRPr="004B57BD" w:rsidRDefault="004B57BD" w:rsidP="007C34C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7BD">
        <w:rPr>
          <w:rFonts w:ascii="Times New Roman" w:hAnsi="Times New Roman" w:cs="Times New Roman"/>
          <w:sz w:val="24"/>
          <w:szCs w:val="24"/>
        </w:rPr>
        <w:t>Kovalcsik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Katalin –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Réger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Zita: A </w:t>
      </w:r>
      <w:proofErr w:type="gramStart"/>
      <w:r w:rsidRPr="004B57BD">
        <w:rPr>
          <w:rFonts w:ascii="Times New Roman" w:hAnsi="Times New Roman" w:cs="Times New Roman"/>
          <w:sz w:val="24"/>
          <w:szCs w:val="24"/>
        </w:rPr>
        <w:t>tudomány</w:t>
      </w:r>
      <w:proofErr w:type="gramEnd"/>
      <w:r w:rsidRPr="004B57BD">
        <w:rPr>
          <w:rFonts w:ascii="Times New Roman" w:hAnsi="Times New Roman" w:cs="Times New Roman"/>
          <w:sz w:val="24"/>
          <w:szCs w:val="24"/>
        </w:rPr>
        <w:t xml:space="preserve"> mint naiv művészet. In: Kritika, 1995. 2. sz. p. 31–34. </w:t>
      </w:r>
      <w:hyperlink r:id="rId7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https://real.mtak.hu/161606/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60CB2868" w14:textId="77777777" w:rsidR="004B57BD" w:rsidRPr="004B57BD" w:rsidRDefault="004B57BD" w:rsidP="007C34C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Törzsök Judit: Kik az igazi </w:t>
      </w:r>
      <w:proofErr w:type="gramStart"/>
      <w:r w:rsidRPr="004B57BD">
        <w:rPr>
          <w:rFonts w:ascii="Times New Roman" w:hAnsi="Times New Roman" w:cs="Times New Roman"/>
          <w:sz w:val="24"/>
          <w:szCs w:val="24"/>
        </w:rPr>
        <w:t>Cigányok</w:t>
      </w:r>
      <w:proofErr w:type="gramEnd"/>
      <w:r w:rsidRPr="004B57BD">
        <w:rPr>
          <w:rFonts w:ascii="Times New Roman" w:hAnsi="Times New Roman" w:cs="Times New Roman"/>
          <w:sz w:val="24"/>
          <w:szCs w:val="24"/>
        </w:rPr>
        <w:t xml:space="preserve">? in: Tanulmányok a cigányság társadalmi helyzete és kultúrája köréből. (szerk.: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Kovalcsik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Katalin), Tanítók kiskönyvtára 9., ELTE_IFA_OM, Budapest, 2000. </w:t>
      </w:r>
      <w:hyperlink r:id="rId8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http://www.sulinet.hu/oroksegtar/data/magyarorszagi_nemzetisegek/romak/tanulmanyok_a_ciganysag_helyzete/pages/003_kik_az_igazi_ciganyok.htm</w:t>
        </w:r>
      </w:hyperlink>
      <w:r w:rsidRPr="004B57BD">
        <w:rPr>
          <w:rFonts w:ascii="Times New Roman" w:hAnsi="Times New Roman" w:cs="Times New Roman"/>
          <w:sz w:val="24"/>
          <w:szCs w:val="24"/>
        </w:rPr>
        <w:t>.   </w:t>
      </w:r>
    </w:p>
    <w:p w14:paraId="6CD9FF56" w14:textId="77777777" w:rsidR="004B57BD" w:rsidRPr="004B57BD" w:rsidRDefault="004B57BD" w:rsidP="007C34C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Csepregi Botond–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Landauer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Attila: Egységes cigányság nem létezik. </w:t>
      </w:r>
      <w:hyperlink r:id="rId9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http://reformatus.hu/mutat/5442/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 </w:t>
      </w:r>
    </w:p>
    <w:p w14:paraId="0225731E" w14:textId="77777777" w:rsidR="004B57BD" w:rsidRPr="004B57BD" w:rsidRDefault="004B57BD" w:rsidP="007C34C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Nagy Pál: A cigány sokkal inkább életmódot jelent, mint etnikumot. </w:t>
      </w:r>
      <w:hyperlink r:id="rId10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https://reformatus.hu/misszio/hirek/a-cigany-sokkal-inkabb-eletmodot-jelent-mint-etnikumot/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71BDF686" w14:textId="77777777" w:rsidR="004B57BD" w:rsidRPr="004B57BD" w:rsidRDefault="004B57BD" w:rsidP="007C34C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Nagy Pál: Olyanok beszélnek a cigányokról, akiknek fogalmuk sincs róluk. </w:t>
      </w:r>
      <w:hyperlink r:id="rId11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http://www.regi.reformatus.hu/index.php?option=com_content&amp;view=article&amp;id=28499:olyanok-beszelnek-a-ciganyokrol-akiknek-fogalmuk-sincs-roluk&amp;catid=133:hatter&amp;Itemid=508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1FA76E77" w14:textId="77777777" w:rsidR="004B57BD" w:rsidRPr="004B57BD" w:rsidRDefault="004B57BD" w:rsidP="007C34C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Nagy Pál (2019): Beás cigányok a Kárpát-medencében (Historikus metszetek a 18-19. századból)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Gypsy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43. PTE BTK NTI Romológia és Nevelésszociológia </w:t>
      </w:r>
      <w:r w:rsidRPr="004B57BD">
        <w:rPr>
          <w:rFonts w:ascii="Times New Roman" w:hAnsi="Times New Roman" w:cs="Times New Roman"/>
          <w:sz w:val="24"/>
          <w:szCs w:val="24"/>
        </w:rPr>
        <w:lastRenderedPageBreak/>
        <w:t xml:space="preserve">Tanszék, Pécs </w:t>
      </w:r>
      <w:hyperlink r:id="rId12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https://btk.pte.hu/sites/btk.pte.hu/files/nevelestudomanyi_intezet/gs43_nagy_pal_2_korr_vege.pdf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7545987B" w14:textId="77777777" w:rsidR="004B57BD" w:rsidRPr="004B57BD" w:rsidRDefault="004B57BD" w:rsidP="007C34C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  <w:lang w:val="x-none"/>
        </w:rPr>
        <w:t xml:space="preserve">Bencsik Gábor: A negációk népe, avagy a közép-európai cigány történelem strukturális keretei. Polgári Szemle 2012. június – 8. évfolyam, 1-2. Szám </w:t>
      </w:r>
      <w:hyperlink r:id="rId13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http://www.polgariszemle.hu/app/interface.php?view=v_article&amp;ID=484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9F78AF1" w14:textId="77777777" w:rsidR="004B57BD" w:rsidRPr="004B57BD" w:rsidRDefault="004B57BD" w:rsidP="007C34C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Bencsik Gábor: A vajda, aki nincs. 2009. </w:t>
      </w:r>
      <w:hyperlink r:id="rId14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http://ciganyokrol.blog.hu/2009/01/25/a_vajda_aki_nincs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7899F486" w14:textId="77777777" w:rsidR="004B57BD" w:rsidRPr="004B57BD" w:rsidRDefault="004B57BD" w:rsidP="007C34C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Binder Mátyás: A roma nemzetépítés – történeti és kulturális antropológiai keresztmetszetben. Eszmélet 2008. 130-160. </w:t>
      </w:r>
      <w:hyperlink r:id="rId15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https://www.eszmelet.hu/binder_matyas-a-roma-nemzetepites-torteneti-es-kulturalis/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4546A2A1" w14:textId="77777777" w:rsidR="004B57BD" w:rsidRPr="004B57BD" w:rsidRDefault="004B57BD" w:rsidP="007C34C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Dupcsik Csaba (2015): Képek, keretek, korszakok: Vázlat a magyarországi cigányok történetéhez. In: Orsós Anna (szerk.) A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romológia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alapjai. </w:t>
      </w:r>
      <w:hyperlink r:id="rId16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https://pea.lib.pte.hu/bitstream/handle/pea/23805/orsos-anna-a-romologia-alapjai-2015.pdf?sequence=1&amp;isAllowed=y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41D9CE55" w14:textId="77777777" w:rsidR="004B57BD" w:rsidRPr="004B57BD" w:rsidRDefault="004B57BD" w:rsidP="007C34C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Fosztó László: Van-e cigány nemzettudat? In: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Fedinec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Csilla (szerk.): Társadalmi önismeret és nemzeti önazonosság Közép-Európában. Teleki László Alapítvány, Budapest, 2002. 207-224. p. </w:t>
      </w:r>
      <w:hyperlink r:id="rId17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https://mek.oszk.hu/05900/05934/05934.pdf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5BCD768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74492F92" w14:textId="7BE39B91" w:rsidR="004B57BD" w:rsidRPr="00D83731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sz w:val="24"/>
          <w:szCs w:val="24"/>
        </w:rPr>
        <w:t>A MAGYARORSZÁGI CIGÁNYSÁG JOGÁLLÁSÁNAK TÖRTÉNETI VÁLTOZÁSAI, TÖRVÉNYI KERETEI</w:t>
      </w:r>
      <w:r w:rsidRPr="004B57BD">
        <w:rPr>
          <w:rFonts w:ascii="Times New Roman" w:hAnsi="Times New Roman" w:cs="Times New Roman"/>
          <w:sz w:val="24"/>
          <w:szCs w:val="24"/>
        </w:rPr>
        <w:t> </w:t>
      </w:r>
      <w:r w:rsidR="00D83731">
        <w:rPr>
          <w:rFonts w:ascii="Times New Roman" w:hAnsi="Times New Roman" w:cs="Times New Roman"/>
          <w:sz w:val="24"/>
          <w:szCs w:val="24"/>
        </w:rPr>
        <w:t xml:space="preserve">/ </w:t>
      </w:r>
      <w:r w:rsidR="00D83731" w:rsidRPr="00D83731">
        <w:rPr>
          <w:rFonts w:ascii="Times New Roman" w:hAnsi="Times New Roman" w:cs="Times New Roman"/>
          <w:b/>
          <w:bCs/>
          <w:sz w:val="24"/>
          <w:szCs w:val="24"/>
        </w:rPr>
        <w:t>CIGÁNY POLITIKAI ÉS CIVIL SZERVEZETEK</w:t>
      </w:r>
    </w:p>
    <w:p w14:paraId="36B2F105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9D525C3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2. Mutassa be a magyarországi cigányság jogállásának történeti változásait, törvényi kereteit! Térjen ki a Magyarországon működő nemzetiségi önkormányzati rendszerre és a magyarországi civil szervezetek működésére, jogi hátterére, különös tekintettel a roma/cigány civil szervezetekre! </w:t>
      </w:r>
    </w:p>
    <w:p w14:paraId="51164E41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5FC4F817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Irodalom a történeti megközelítéshez:</w:t>
      </w:r>
      <w:r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26E7A73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35C5D6E" w14:textId="77777777" w:rsidR="004B57BD" w:rsidRPr="004B57BD" w:rsidRDefault="004B57BD" w:rsidP="007C34CD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Hajnáczky Tamás: Korszakváltások vagy ciklusváltások? Cigánytelepekkel kapcsolatos elgondolások és intézkedések a konjunkturális idő prizmáján keresztül, a 20. századi Magyarországon.  Doktori (PhD) értekezés.  Eötvös Loránd Tudományegyetem Társadalomtudományi Kar - Szociológia Doktori Iskola  </w:t>
      </w:r>
    </w:p>
    <w:p w14:paraId="0978FBAA" w14:textId="77777777" w:rsidR="004B57BD" w:rsidRPr="004B57BD" w:rsidRDefault="004B57BD" w:rsidP="008F688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Szociológia Doktori Program, 2022. </w:t>
      </w:r>
    </w:p>
    <w:p w14:paraId="015B4CCD" w14:textId="77777777" w:rsidR="004B57BD" w:rsidRPr="004B57BD" w:rsidRDefault="004B57BD" w:rsidP="008F688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https://www.academia.edu/101182027/Korszakv%C3%A1lt%C3%A1sok_vagy_ciklusv%C3%A1lt%C3%A1sok_Cig%C3%A1nytelepekkel_kapcsolatos_elgondol%C3%A1sok_%C3%A9s_int%C3%A9zked%C3%A9sek_a_konjunktur%C3%A1lis_id%C5%91_prizm%C3%A1j%C3%A1n_kereszt%C3%BCl_a_20_sz%C3%A1zadi_Magyarorsz%C3%A1gon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269E161D" w14:textId="77777777" w:rsidR="004B57BD" w:rsidRPr="004B57BD" w:rsidRDefault="004B57BD" w:rsidP="007C34C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Mezey Barna (szerk.): A magyarországi cigánykérdés dokumentumokban. 1422-1985. Budapest, Kossuth Könyvkiadó, 1986. </w:t>
      </w:r>
    </w:p>
    <w:p w14:paraId="2793AA38" w14:textId="77777777" w:rsidR="008F6885" w:rsidRDefault="004B57BD" w:rsidP="008F688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  <w:lang w:val="x-none"/>
          </w:rPr>
          <w:t>https://www.sulinet.hu/oroksegtar/data/magyarorszagi_nemzetisegek/romak/a_magyarorszagi_ciganykerdes_dokumentumokban/pages/000_konyveszeti_adatok.htm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6B106A80" w14:textId="6BF4C0C1" w:rsidR="004B57BD" w:rsidRPr="008F6885" w:rsidRDefault="004B57BD" w:rsidP="007C34CD">
      <w:pPr>
        <w:pStyle w:val="Listaszerbekezds"/>
        <w:numPr>
          <w:ilvl w:val="0"/>
          <w:numId w:val="16"/>
        </w:numPr>
        <w:tabs>
          <w:tab w:val="clear" w:pos="720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F6885">
        <w:rPr>
          <w:rFonts w:ascii="Times New Roman" w:hAnsi="Times New Roman" w:cs="Times New Roman"/>
          <w:sz w:val="24"/>
          <w:szCs w:val="24"/>
        </w:rPr>
        <w:t xml:space="preserve">Dupcsik Csaba: A MAGYARORSZÁGI CIGÁNYSÁG TÖRTÉNETE. Történelem a </w:t>
      </w:r>
      <w:proofErr w:type="spellStart"/>
      <w:r w:rsidRPr="008F6885">
        <w:rPr>
          <w:rFonts w:ascii="Times New Roman" w:hAnsi="Times New Roman" w:cs="Times New Roman"/>
          <w:sz w:val="24"/>
          <w:szCs w:val="24"/>
        </w:rPr>
        <w:t>cigánykutatások</w:t>
      </w:r>
      <w:proofErr w:type="spellEnd"/>
      <w:r w:rsidRPr="008F6885">
        <w:rPr>
          <w:rFonts w:ascii="Times New Roman" w:hAnsi="Times New Roman" w:cs="Times New Roman"/>
          <w:sz w:val="24"/>
          <w:szCs w:val="24"/>
        </w:rPr>
        <w:t xml:space="preserve"> tükrében, 1890-2008. Osiris Kiadó </w:t>
      </w:r>
      <w:hyperlink r:id="rId20" w:tgtFrame="_blank" w:history="1">
        <w:r w:rsidRPr="008F6885">
          <w:rPr>
            <w:rStyle w:val="Hiperhivatkozs"/>
            <w:rFonts w:ascii="Times New Roman" w:hAnsi="Times New Roman" w:cs="Times New Roman"/>
            <w:sz w:val="24"/>
            <w:szCs w:val="24"/>
          </w:rPr>
          <w:t>https://www.researchgate.net/publication/311993121_A_magyarorszagi_ciganysag_tortenete_Tortenelem_a_ciganykutatasok_tukreben_1890-2008_Budapest_Osiris_2009</w:t>
        </w:r>
      </w:hyperlink>
      <w:r w:rsidRPr="008F6885">
        <w:rPr>
          <w:rFonts w:ascii="Times New Roman" w:hAnsi="Times New Roman" w:cs="Times New Roman"/>
          <w:sz w:val="24"/>
          <w:szCs w:val="24"/>
        </w:rPr>
        <w:t>  </w:t>
      </w:r>
    </w:p>
    <w:p w14:paraId="6FD2ADD1" w14:textId="77777777" w:rsidR="004B57BD" w:rsidRPr="004B57BD" w:rsidRDefault="004B57BD" w:rsidP="007C34C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Majtényi Balázs: Mit ér a nemzetközi szabályozás? A roma kisebbséget érintő nemzetközi és közösségi szabályozás. In: Merre visz az út? A romák politikai és emberi </w:t>
      </w:r>
      <w:r w:rsidRPr="004B57BD">
        <w:rPr>
          <w:rFonts w:ascii="Times New Roman" w:hAnsi="Times New Roman" w:cs="Times New Roman"/>
          <w:sz w:val="24"/>
          <w:szCs w:val="24"/>
        </w:rPr>
        <w:lastRenderedPageBreak/>
        <w:t xml:space="preserve">jogai a változó világban. Kisebbségkutatás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Könyvek.Lucidus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Kiadó, Budapest 2003. </w:t>
      </w:r>
      <w:hyperlink r:id="rId21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http://real.mtak.hu/10262/2/Lajtai%20-%20Majt%C3%A9nyi%20recenzi%C3%B3.pdf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0631028" w14:textId="77777777" w:rsidR="004B57BD" w:rsidRPr="004B57BD" w:rsidRDefault="004B57BD" w:rsidP="007C34CD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Európa kisebbsége – A roma kisebbség a nemzetközi dokumentumokban. (szerk.: Majtényi Balázs – Vizi Balázs) Gondolat Kiadó, Bp. 2005. </w:t>
      </w:r>
      <w:hyperlink r:id="rId22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https://kisebbsegkutato.tk.hu/uploads/files/archive/437.pdf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736F914A" w14:textId="1A93B13B" w:rsidR="004B57BD" w:rsidRPr="008F6885" w:rsidRDefault="004B57BD" w:rsidP="007C34CD">
      <w:pPr>
        <w:pStyle w:val="Listaszerbekezds"/>
        <w:numPr>
          <w:ilvl w:val="0"/>
          <w:numId w:val="17"/>
        </w:numPr>
        <w:tabs>
          <w:tab w:val="clear" w:pos="720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F6885">
        <w:rPr>
          <w:rFonts w:ascii="Times New Roman" w:hAnsi="Times New Roman" w:cs="Times New Roman"/>
          <w:sz w:val="24"/>
          <w:szCs w:val="24"/>
          <w:lang w:val="x-none"/>
        </w:rPr>
        <w:t xml:space="preserve">Tabajdi Csaba: A romák jogi helyzete Európában. Európában. Európa Tanács Információs és Dokumentációs Központ, Budapest, 2004. </w:t>
      </w:r>
      <w:hyperlink r:id="rId23" w:tgtFrame="_blank" w:history="1">
        <w:r w:rsidRPr="008F6885">
          <w:rPr>
            <w:rStyle w:val="Hiperhivatkozs"/>
            <w:rFonts w:ascii="Times New Roman" w:hAnsi="Times New Roman" w:cs="Times New Roman"/>
            <w:sz w:val="24"/>
            <w:szCs w:val="24"/>
            <w:lang w:val="x-none"/>
          </w:rPr>
          <w:t>http://epa.oszk.hu/00000/00036/00044/pdf/11.pdf</w:t>
        </w:r>
      </w:hyperlink>
      <w:r w:rsidRPr="008F6885">
        <w:rPr>
          <w:rFonts w:ascii="Times New Roman" w:hAnsi="Times New Roman" w:cs="Times New Roman"/>
          <w:sz w:val="24"/>
          <w:szCs w:val="24"/>
        </w:rPr>
        <w:t> </w:t>
      </w:r>
    </w:p>
    <w:p w14:paraId="1A25BE05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34F78A87" w14:textId="77777777" w:rsidR="004B57BD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Irodalom a nemzetiségi önkormányzatok témaköréhez:</w:t>
      </w:r>
      <w:r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38C9B3A" w14:textId="77777777" w:rsidR="003D74A6" w:rsidRPr="004B57BD" w:rsidRDefault="003D74A6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A262D" w14:textId="77777777" w:rsidR="004B57BD" w:rsidRPr="004B57BD" w:rsidRDefault="004B57BD" w:rsidP="007C34C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1993. évi LXXVII. törvény a nemzeti és etnikai kisebbségek jogairól </w:t>
      </w:r>
      <w:hyperlink r:id="rId24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https://mkogy.jogtar.hu/jogszabaly?docid=99300077.TV</w:t>
        </w:r>
      </w:hyperlink>
      <w:r w:rsidRPr="004B57BD">
        <w:rPr>
          <w:rFonts w:ascii="Times New Roman" w:hAnsi="Times New Roman" w:cs="Times New Roman"/>
          <w:sz w:val="24"/>
          <w:szCs w:val="24"/>
        </w:rPr>
        <w:t xml:space="preserve"> , ill.  2005. évi CXIV. törvény a kisebbségi önkormányzati képviselők választásáról, valamint a nemzeti és etnikai kisebbségekre vonatkozó egyes törvények módosításáról </w:t>
      </w:r>
      <w:hyperlink r:id="rId25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https://mkogy.jogtar.hu/jogszabaly?docid=a0500114.TV</w:t>
        </w:r>
      </w:hyperlink>
      <w:r w:rsidRPr="004B57BD">
        <w:rPr>
          <w:rFonts w:ascii="Times New Roman" w:hAnsi="Times New Roman" w:cs="Times New Roman"/>
          <w:sz w:val="24"/>
          <w:szCs w:val="24"/>
        </w:rPr>
        <w:t xml:space="preserve"> , 2011. évi CLXXIX. törvény a nemzetiségek jogairól </w:t>
      </w:r>
      <w:hyperlink r:id="rId26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http://net.jogtar.hu/jr/gen/hjegy_doc.cgi?docid=A1100179.TV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29E74A9D" w14:textId="77777777" w:rsidR="004B57BD" w:rsidRPr="004B57BD" w:rsidRDefault="004B57BD" w:rsidP="007C34C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7BD">
        <w:rPr>
          <w:rFonts w:ascii="Times New Roman" w:hAnsi="Times New Roman" w:cs="Times New Roman"/>
          <w:sz w:val="24"/>
          <w:szCs w:val="24"/>
        </w:rPr>
        <w:t>Bindorffer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Gyöngyi (2011): Kisebbség, politika, kisebbségpolitika. Gondolat Kiadó-MTA Szociológiai Kutatóintézet, 367 o. </w:t>
      </w:r>
      <w:hyperlink r:id="rId27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https://www.szaktars.hu/gondolat/view/bindorffer-gyorgyi-kisebbseg-politika-kisebbsegpolitika-nemzeti-es-etnikai-kozossegek-onkormanyzati-autonomiaja-magyarorszagon-2011/?pg=0&amp;layout=s</w:t>
        </w:r>
      </w:hyperlink>
      <w:r w:rsidRPr="004B57B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92640B4" w14:textId="77777777" w:rsidR="004B57BD" w:rsidRPr="004B57BD" w:rsidRDefault="004B57BD" w:rsidP="007C34C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7BD">
        <w:rPr>
          <w:rFonts w:ascii="Times New Roman" w:hAnsi="Times New Roman" w:cs="Times New Roman"/>
          <w:sz w:val="24"/>
          <w:szCs w:val="24"/>
        </w:rPr>
        <w:t>Csefkó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Ferenc – Pálné Kovács Ilona (1999): Kisebbségi Önkormányzatok Magyarországon. Osiris Kiadó, Budapest </w:t>
      </w:r>
      <w:hyperlink r:id="rId28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https://www.szaktars.hu/osiris/view/csefko-ferenc-palne-kovacs-ilona-szerk-kisebbsegi-onkormanyzatok-magyarorszagon-kisebbsegek-kelet-kozep-europaban-1999/?pg=0&amp;layout=s</w:t>
        </w:r>
      </w:hyperlink>
      <w:r w:rsidRPr="004B57B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3B8D00CC" w14:textId="77777777" w:rsidR="004B57BD" w:rsidRPr="004B57BD" w:rsidRDefault="004B57BD" w:rsidP="007C34C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Kállai Ernő (2005): Helyi cigány kisebbségi önkormányzatok Magyarországon. Gondolat Kiadó </w:t>
      </w:r>
      <w:hyperlink r:id="rId29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https://www.kallaierno.eu/wp-content/uploads/2023/01/kallai_erno_helyi_cigany_kisebbsegi_onkorm_teljes_bzzWo.pdf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2B646FEC" w14:textId="77777777" w:rsidR="004B57BD" w:rsidRPr="004B57BD" w:rsidRDefault="004B57BD" w:rsidP="007C34C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Kállai Ernő (2023): Roma nemzetiségi önkormányzatok Magyarországon, In: Dr. Szabó, Tamás; Dr. Szatmári, Péter (szerk.) </w:t>
      </w:r>
      <w:hyperlink r:id="rId30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Nemzetiségi Önkormányzati és Civil Akadémia</w:t>
        </w:r>
      </w:hyperlink>
      <w:r w:rsidRPr="004B57BD">
        <w:rPr>
          <w:rFonts w:ascii="Times New Roman" w:hAnsi="Times New Roman" w:cs="Times New Roman"/>
          <w:sz w:val="24"/>
          <w:szCs w:val="24"/>
        </w:rPr>
        <w:t xml:space="preserve"> Budapest, Magyarország: Homo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Oecologicus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Alapítvány (2023) 176 p. pp. 53-78., 26 p. </w:t>
      </w:r>
      <w:hyperlink r:id="rId31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https://real.mtak.hu/183369/</w:t>
        </w:r>
      </w:hyperlink>
      <w:r w:rsidRPr="004B57B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4726741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2940A1E0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Irodalom a civil szervezetek témaköréhez:</w:t>
      </w:r>
      <w:r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F8ECA1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13EBCBA5" w14:textId="77777777" w:rsidR="004B57BD" w:rsidRPr="004B57BD" w:rsidRDefault="004B57BD" w:rsidP="007C34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2011.évi CLXXV. törvény az egyesülési jogról, a közhasznú jogállásról, valamint a civil szervezetek működéséről és támogatásáról </w:t>
      </w:r>
    </w:p>
    <w:p w14:paraId="57F03302" w14:textId="77777777" w:rsidR="004B57BD" w:rsidRPr="004B57BD" w:rsidRDefault="004B57BD" w:rsidP="007C34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Arató Ferenc (2006): Civil szervezetek- a társadalmi integráció lehetséges eszközei, Ismeretek a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romológia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alapképzési szakhoz, Szerk.: Forray R. Katalin, Pécsi Tudományegyetem </w:t>
      </w:r>
      <w:hyperlink r:id="rId32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https://gepeskonyv.btk.elte.hu/adatok/Romologia/26Forray/26Forray-html/?mode=book</w:t>
        </w:r>
      </w:hyperlink>
      <w:r w:rsidRPr="004B57B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34E1CB2A" w14:textId="77777777" w:rsidR="004B57BD" w:rsidRPr="004B57BD" w:rsidRDefault="004B57BD" w:rsidP="007C34C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Orsós Zoltán (2024): A hazai roma civil szervezetek jogi és politikai szerepvállalás hiátusai,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Studia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, 2024/2., 2014-224. p., </w:t>
      </w:r>
      <w:hyperlink r:id="rId33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https://ajk.kre.hu/images/doc2024/studia_iuris/202412/Orsos_Zoltan_A_hazai_roma_civil_szervezetek_jogi_es_politikai_szerepvallalas_hiatusai.pdf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553BD243" w14:textId="77777777" w:rsidR="004B57BD" w:rsidRPr="004B57BD" w:rsidRDefault="004B57BD" w:rsidP="007C34CD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lastRenderedPageBreak/>
        <w:t xml:space="preserve">Kákai László (2020): Kettős szorításban a civil szervezetek. Pólusok, 1., (2.), 2–31.p. </w:t>
      </w:r>
      <w:hyperlink r:id="rId34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https://journals.lib.pte.hu/index.php/polusok/article/view/3649/3387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72FE438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1F71A787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59AE0963" w14:textId="77777777" w:rsidR="003D74A6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sz w:val="24"/>
          <w:szCs w:val="24"/>
        </w:rPr>
        <w:t>A CIGÁNYSÁG TÁRGYI KULTÚRÁJA, MESTERSÉGEK </w:t>
      </w:r>
    </w:p>
    <w:p w14:paraId="6634A7E7" w14:textId="442BA6E2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D1A3C29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3. Mutassa be a hagyományos foglalkozások, foglalkozásváltási stratégiák, a megélhetés és a roma-nem roma együttélés formáinak történeti változásait az eltérő interpretációk kritikai elemzésével! </w:t>
      </w:r>
      <w:r w:rsidRPr="004B57BD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</w:p>
    <w:p w14:paraId="4282B24F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2AFF4A21" w14:textId="77777777" w:rsidR="004B57BD" w:rsidRPr="004B57BD" w:rsidRDefault="004B57BD" w:rsidP="007C34CD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Cserti Csapó Tibor (2023): A cigány mesterségek reprezentációja a köztudatban, a közismereti- és népismereti tankönyvekben. In: Rosenberg Mátyás (szerk.): 11.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Romológus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konferencia: Tanulmánykötet. Pécs, Pécsi Tudományegyetem Bölcsészettudományi Kar, Neveléstudományi Intézet Romológia és Nevelésszociológia Tanszék </w:t>
      </w:r>
      <w:hyperlink r:id="rId35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https://btk.pte.hu/sites/btk.pte.hu/files/romologia_folyoirat/2023_romologus_kotet_vegleges.pdf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1ECBAE21" w14:textId="77777777" w:rsidR="004B57BD" w:rsidRPr="004B57BD" w:rsidRDefault="004B57BD" w:rsidP="007C34C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Havas Gábor: Foglalkozásváltási stratégiák különböző cigány közösségekben. In: Andor Mihály (szerk.):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Cigányvizsgálatok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MTA Művelődéskutató Intézet, Budapest, 1982. 181-202.p. </w:t>
      </w:r>
      <w:hyperlink r:id="rId36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https://kisebbsegkutato.tk.hu/uploads/files/Havas_Gabor_Foglalkozasvaltas_cigany_koezoessegekben.pdf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06E3EF2D" w14:textId="77777777" w:rsidR="004B57BD" w:rsidRPr="004B57BD" w:rsidRDefault="004B57BD" w:rsidP="007C34CD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Leonardo Piasere: Új „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niche”t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keresve In: Cigányok Európában I. Nyugat-Európa,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>: Prónai Csaba, Új Mandátum kiadó 2000. Bp. 380-394 pp. </w:t>
      </w:r>
    </w:p>
    <w:p w14:paraId="715B33E3" w14:textId="77777777" w:rsidR="004B57BD" w:rsidRPr="004B57BD" w:rsidRDefault="004B57BD" w:rsidP="007C34CD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Bernard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Formoso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: Társadalmi-gazdasági viselkedésformák 137-169.pp In: Cigányok Európában I. Nyugat-Európa,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>: Prónai Csaba, Új Mandátum kiadó 2000. Bp. </w:t>
      </w:r>
    </w:p>
    <w:p w14:paraId="52E2818D" w14:textId="77777777" w:rsidR="004B57BD" w:rsidRPr="004B57BD" w:rsidRDefault="004B57BD" w:rsidP="007C34CD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7BD">
        <w:rPr>
          <w:rFonts w:ascii="Times New Roman" w:hAnsi="Times New Roman" w:cs="Times New Roman"/>
          <w:sz w:val="24"/>
          <w:szCs w:val="24"/>
        </w:rPr>
        <w:t>Szuhay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Péter: Foglalkozási és megélhetési stratégiák a magyarországi cigányok körében. In: Glatz Ferenc (</w:t>
      </w:r>
      <w:proofErr w:type="gramStart"/>
      <w:r w:rsidRPr="004B57BD">
        <w:rPr>
          <w:rFonts w:ascii="Times New Roman" w:hAnsi="Times New Roman" w:cs="Times New Roman"/>
          <w:sz w:val="24"/>
          <w:szCs w:val="24"/>
        </w:rPr>
        <w:t>szerk.)-</w:t>
      </w:r>
      <w:proofErr w:type="gramEnd"/>
      <w:r w:rsidRPr="004B57BD">
        <w:rPr>
          <w:rFonts w:ascii="Times New Roman" w:hAnsi="Times New Roman" w:cs="Times New Roman"/>
          <w:sz w:val="24"/>
          <w:szCs w:val="24"/>
        </w:rPr>
        <w:t xml:space="preserve"> Kemény István (összeáll.): A cigányok Magyarországon. MTA BP. 1999. 139-161.pp </w:t>
      </w:r>
      <w:hyperlink r:id="rId37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https://www.sulinet.hu/oroksegtar/data/magyarorszagi_nemzetisegek/romak/a_ciganyok_magyarorszagon/pages/007_Foglalkozasi_es_megelhetesi.htm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5690E240" w14:textId="77777777" w:rsidR="004B57BD" w:rsidRPr="004B57BD" w:rsidRDefault="004B57BD" w:rsidP="007C34CD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7BD">
        <w:rPr>
          <w:rFonts w:ascii="Times New Roman" w:hAnsi="Times New Roman" w:cs="Times New Roman"/>
          <w:sz w:val="24"/>
          <w:szCs w:val="24"/>
        </w:rPr>
        <w:t>Szuhay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Péter: Néprajz és kulturális antropológia: kutatások és mozaikok a cigány csoportok kultúrájából. In: A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romológia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alapjai. PTE, 2015. </w:t>
      </w:r>
      <w:hyperlink r:id="rId38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https://mek.oszk.hu/14700/14735/14735.pdf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7B67D316" w14:textId="77777777" w:rsidR="003D74A6" w:rsidRDefault="004B57BD" w:rsidP="007C34C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7BD">
        <w:rPr>
          <w:rFonts w:ascii="Times New Roman" w:hAnsi="Times New Roman" w:cs="Times New Roman"/>
          <w:sz w:val="24"/>
          <w:szCs w:val="24"/>
        </w:rPr>
        <w:t>Kotics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József: A cigány-magyar együttélés mintázatai (Kihívások és konfliktusok a 15. századtól napjainkig – a vidékbiztonság szemszögéből). Nemzeti Közszolgálati Egyetem Budapest, 2020. </w:t>
      </w:r>
      <w:hyperlink r:id="rId39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https://nkerepo.uni-nke.hu/xmlui/bitstream/handle/123456789/15948/A%20cigany%20magyar%20egyutteles%20mintazatai.pdf?sequence=1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566A4291" w14:textId="3E3B137F" w:rsidR="004B57BD" w:rsidRPr="004B57BD" w:rsidRDefault="004B57BD" w:rsidP="007C34C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Bíró Boglárka: Bevezetés a cigányság néprajzába (munka). In: Ismeretek a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romológia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alapképzési szakhoz. szerkesztette: Forray R. Katalin. Bölcsész Konzorcium-PTE, 2006. </w:t>
      </w:r>
      <w:hyperlink r:id="rId40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http://mek.niif.hu/04800/04867/04867.pdf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45888F7D" w14:textId="77777777" w:rsidR="004B57BD" w:rsidRPr="004B57BD" w:rsidRDefault="004B57BD" w:rsidP="007C34CD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Bencsik Gábor: A cigányok képe - A magyarországi cigányság történeti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ikonológiája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a 20. századig. Doktori disszertáció 2010. </w:t>
      </w:r>
      <w:hyperlink r:id="rId41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https://pea.lib.pte.hu/handle/pea/16124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22F58DF2" w14:textId="77777777" w:rsidR="004B57BD" w:rsidRPr="004B57BD" w:rsidRDefault="004B57BD" w:rsidP="007C34CD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Bódi Zsuzsanna (2001): Magyarországi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cigánymesterségek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. </w:t>
      </w:r>
      <w:hyperlink r:id="rId42" w:tgtFrame="_blank" w:history="1">
        <w:r w:rsidRPr="004B57BD">
          <w:rPr>
            <w:rStyle w:val="Hiperhivatkozs"/>
            <w:rFonts w:ascii="Times New Roman" w:hAnsi="Times New Roman" w:cs="Times New Roman"/>
            <w:sz w:val="24"/>
            <w:szCs w:val="24"/>
          </w:rPr>
          <w:t>http://www.naputonline.hu/naput-kiadvanyok-arhiv/naput_2006/2006_09/056.htm</w:t>
        </w:r>
      </w:hyperlink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41534718" w14:textId="77777777" w:rsidR="004B57BD" w:rsidRPr="004B57BD" w:rsidRDefault="004B57BD" w:rsidP="007C34C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Máté Mihály Tematikus bibliográfiák II. </w:t>
      </w:r>
      <w:proofErr w:type="gramStart"/>
      <w:r w:rsidRPr="004B57BD">
        <w:rPr>
          <w:rFonts w:ascii="Times New Roman" w:hAnsi="Times New Roman" w:cs="Times New Roman"/>
          <w:sz w:val="24"/>
          <w:szCs w:val="24"/>
        </w:rPr>
        <w:t>Cigány</w:t>
      </w:r>
      <w:proofErr w:type="gramEnd"/>
      <w:r w:rsidRPr="004B57BD">
        <w:rPr>
          <w:rFonts w:ascii="Times New Roman" w:hAnsi="Times New Roman" w:cs="Times New Roman"/>
          <w:sz w:val="24"/>
          <w:szCs w:val="24"/>
        </w:rPr>
        <w:t xml:space="preserve"> foglalkozások, cigány mesterségek.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Gypsy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– Cigány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Tanulmányo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k 17. Pécsi Tudományegyetem, Bölcsészettudományi Kar Neveléstudományi Intézet Romológia és Nevelésszociológia Tanszék Pécs, 2006. </w:t>
      </w:r>
    </w:p>
    <w:p w14:paraId="32DB36D1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1ED2B443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145A3AFF" w14:textId="77777777" w:rsid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sz w:val="24"/>
          <w:szCs w:val="24"/>
        </w:rPr>
        <w:t>A CIGÁNY KÖZÖSSÉGEK ZENEKULTÚRÁJA </w:t>
      </w: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6F699BFD" w14:textId="77777777" w:rsidR="000B13C4" w:rsidRPr="004B57BD" w:rsidRDefault="000B13C4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F524" w14:textId="092AE24D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4.</w:t>
      </w:r>
      <w:r w:rsidR="000B13C4" w:rsidRPr="000B13C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M</w:t>
      </w: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utassa be a cigányok, romák zenekultúrájához kapcsolódó megközelítéseket – értelmezze a cigányzene, cigányzenekar fogalmát, mutassa be az értelmezésekhez kapcsolódó komplex problematikát! Ismertesse a lehetséges történeti és kortárs elbeszélésmódokat a cigány zene, a cigányok, romák zenéje, zenei zsánerek, műfajok, etc. tekintetében!</w:t>
      </w:r>
      <w:r w:rsidRPr="004B57BD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</w:p>
    <w:p w14:paraId="67EA623B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7F633213" w14:textId="77777777" w:rsidR="000B13C4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Irodalom</w:t>
      </w:r>
      <w:r w:rsidR="000B13C4">
        <w:rPr>
          <w:rFonts w:ascii="Times New Roman" w:hAnsi="Times New Roman" w:cs="Times New Roman"/>
          <w:sz w:val="24"/>
          <w:szCs w:val="24"/>
        </w:rPr>
        <w:t>:</w:t>
      </w:r>
    </w:p>
    <w:p w14:paraId="25C770D0" w14:textId="070C569B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6F3FAD4F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Bari Károly, Cigány folklór, I-X., 1999  </w:t>
      </w:r>
    </w:p>
    <w:p w14:paraId="78E8900E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Bari Károly, Cigány folklór, XI-XX., 2020 </w:t>
      </w:r>
    </w:p>
    <w:p w14:paraId="0CEB59B5" w14:textId="77777777" w:rsidR="004B57BD" w:rsidRPr="000B13C4" w:rsidRDefault="004B57BD" w:rsidP="000B13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43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https://pim.hu/sites/default/files/page/attachments/bari_cigany_folklor_11-20_hun.pdf</w:t>
        </w:r>
      </w:hyperlink>
      <w:r w:rsidRPr="000B13C4">
        <w:rPr>
          <w:rFonts w:ascii="Times New Roman" w:hAnsi="Times New Roman" w:cs="Times New Roman"/>
          <w:sz w:val="24"/>
          <w:szCs w:val="24"/>
        </w:rPr>
        <w:t> </w:t>
      </w:r>
    </w:p>
    <w:p w14:paraId="3BDD2888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13C4">
        <w:rPr>
          <w:rFonts w:ascii="Times New Roman" w:hAnsi="Times New Roman" w:cs="Times New Roman"/>
          <w:sz w:val="24"/>
          <w:szCs w:val="24"/>
        </w:rPr>
        <w:t>Csemer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Géza,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Habiszti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>, 1994, ISBN: 4634504620 </w:t>
      </w:r>
    </w:p>
    <w:p w14:paraId="2E68B097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Hajnáczky Tamás, Cigányzenészek harca (…), Gondolat, Bp., 2019 </w:t>
      </w:r>
    </w:p>
    <w:p w14:paraId="014B59C4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Kállai Ernő, A cigányzenészek helye és szerepe a magyar társadalomban és a magyar kultúrában, in. Szarka László, Kovács Nóra (szerk.) Tér és terep, Tanulmányok az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etnicitás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és az identitás kérdésköréből, Akadémiai, Budapest, 2002, 327-345. </w:t>
      </w:r>
    </w:p>
    <w:p w14:paraId="42BF5D90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13C4">
        <w:rPr>
          <w:rFonts w:ascii="Times New Roman" w:hAnsi="Times New Roman" w:cs="Times New Roman"/>
          <w:sz w:val="24"/>
          <w:szCs w:val="24"/>
        </w:rPr>
        <w:t>Kovalcsik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Katalin, A folklórzenészek, a hagyományőrzők és az "elektromos cigányok", </w:t>
      </w:r>
      <w:r w:rsidRPr="000B13C4">
        <w:rPr>
          <w:rFonts w:ascii="Times New Roman" w:hAnsi="Times New Roman" w:cs="Times New Roman"/>
          <w:i/>
          <w:iCs/>
          <w:sz w:val="24"/>
          <w:szCs w:val="24"/>
        </w:rPr>
        <w:t>Kritika</w:t>
      </w:r>
      <w:r w:rsidRPr="000B13C4">
        <w:rPr>
          <w:rFonts w:ascii="Times New Roman" w:hAnsi="Times New Roman" w:cs="Times New Roman"/>
          <w:sz w:val="24"/>
          <w:szCs w:val="24"/>
        </w:rPr>
        <w:t>, 2000, 4, 9-12 </w:t>
      </w:r>
    </w:p>
    <w:p w14:paraId="42754158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Liszt Ferenc, A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czigányokról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czigány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zenéről Magyarországon (Les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Bohemiens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>), Magyar Mercurius, Bp., 2010 </w:t>
      </w:r>
    </w:p>
    <w:p w14:paraId="27589EB8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Nyerges Erika, A kávéházi cigányzene kialakulása és hatása a magyar polgári kultúrára, 2015 (ISBN 978-963-12-2355-2) </w:t>
      </w:r>
    </w:p>
    <w:p w14:paraId="0DCDB2D7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13C4">
        <w:rPr>
          <w:rFonts w:ascii="Times New Roman" w:hAnsi="Times New Roman" w:cs="Times New Roman"/>
          <w:sz w:val="24"/>
          <w:szCs w:val="24"/>
        </w:rPr>
        <w:t>Pettan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Svanibor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, Rom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musicians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in Kosovo: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>, MTA Zenetudományi Intézet, Bp., 2002 </w:t>
      </w:r>
    </w:p>
    <w:p w14:paraId="2752AC36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13C4">
        <w:rPr>
          <w:rFonts w:ascii="Times New Roman" w:hAnsi="Times New Roman" w:cs="Times New Roman"/>
          <w:sz w:val="24"/>
          <w:szCs w:val="24"/>
        </w:rPr>
        <w:t>Sárosi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Bálint, A cigányzenekar múltja, Nap, Bp., 2004 </w:t>
      </w:r>
    </w:p>
    <w:p w14:paraId="29A55FBF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13C4">
        <w:rPr>
          <w:rFonts w:ascii="Times New Roman" w:hAnsi="Times New Roman" w:cs="Times New Roman"/>
          <w:sz w:val="24"/>
          <w:szCs w:val="24"/>
        </w:rPr>
        <w:t>Sárosi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Bálint, A cigányzenekar múltja II., Nap, Bp., 2012 </w:t>
      </w:r>
    </w:p>
    <w:p w14:paraId="4856EAD8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13C4">
        <w:rPr>
          <w:rFonts w:ascii="Times New Roman" w:hAnsi="Times New Roman" w:cs="Times New Roman"/>
          <w:sz w:val="24"/>
          <w:szCs w:val="24"/>
        </w:rPr>
        <w:t>Szíjjártó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Csaba, A cigány útra ment, MK, Bp., 2002 </w:t>
      </w:r>
    </w:p>
    <w:p w14:paraId="497C2CBF" w14:textId="77777777" w:rsidR="004B57BD" w:rsidRPr="000B13C4" w:rsidRDefault="004B57BD" w:rsidP="007C34CD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RomArchive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megfelelő tematikus egységei (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lsd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curated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: </w:t>
      </w:r>
      <w:hyperlink r:id="rId44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https://www.romarchive.eu/en/sections/</w:t>
        </w:r>
      </w:hyperlink>
      <w:r w:rsidRPr="000B13C4">
        <w:rPr>
          <w:rFonts w:ascii="Times New Roman" w:hAnsi="Times New Roman" w:cs="Times New Roman"/>
          <w:sz w:val="24"/>
          <w:szCs w:val="24"/>
        </w:rPr>
        <w:t>) </w:t>
      </w:r>
    </w:p>
    <w:p w14:paraId="3BCD71C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5392C9B1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41506271" w14:textId="77777777" w:rsid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sz w:val="24"/>
          <w:szCs w:val="24"/>
        </w:rPr>
        <w:t>KULTURÁLIS ANTROPOLÓGIA </w:t>
      </w: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2E8156BC" w14:textId="77777777" w:rsidR="000B13C4" w:rsidRPr="004B57BD" w:rsidRDefault="000B13C4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D6C6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5. A hazai néprajzi, kulturális antropológiai romakutatásokban miként változik meg az egységes, homogén csoportként való felfogás és erősödik meg a heterogenitás felismerésének a tapasztalata?  Milyen nemzetközi párhuzamokkal és különbségekkel számolhatunk? </w:t>
      </w:r>
    </w:p>
    <w:p w14:paraId="2094A614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01B40E02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 xml:space="preserve"> (Fogalmak: tudománytörténet,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kulturalista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 megközelítés, esszencializmus,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etnicitás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 xml:space="preserve">, csoport nélküli </w:t>
      </w:r>
      <w:proofErr w:type="spellStart"/>
      <w:r w:rsidRPr="004B57BD">
        <w:rPr>
          <w:rFonts w:ascii="Times New Roman" w:hAnsi="Times New Roman" w:cs="Times New Roman"/>
          <w:sz w:val="24"/>
          <w:szCs w:val="24"/>
        </w:rPr>
        <w:t>etnicitás</w:t>
      </w:r>
      <w:proofErr w:type="spellEnd"/>
      <w:r w:rsidRPr="004B57BD">
        <w:rPr>
          <w:rFonts w:ascii="Times New Roman" w:hAnsi="Times New Roman" w:cs="Times New Roman"/>
          <w:sz w:val="24"/>
          <w:szCs w:val="24"/>
        </w:rPr>
        <w:t>) </w:t>
      </w:r>
    </w:p>
    <w:p w14:paraId="738A13CD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13269EB5" w14:textId="68372681" w:rsidR="004B57BD" w:rsidRPr="004B57BD" w:rsidRDefault="000B13C4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13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4B57BD" w:rsidRPr="004B5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rodalom: </w:t>
      </w:r>
      <w:r w:rsidR="004B57BD"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1068F35" w14:textId="77777777" w:rsidR="000B13C4" w:rsidRDefault="000B13C4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F9C4B" w14:textId="5E997ABD" w:rsidR="004B57BD" w:rsidRPr="000B13C4" w:rsidRDefault="004B57BD" w:rsidP="007C34CD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Prónai Csaba: Kulturális antropológia és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cigánykutatás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. Forrás: </w:t>
      </w:r>
      <w:hyperlink r:id="rId45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http://www.antroport.hu/lapozo/tanulmanyok/tanulmanypdf/PronaiKultAntrCigKutatasok.pdf</w:t>
        </w:r>
      </w:hyperlink>
      <w:r w:rsidRPr="000B13C4">
        <w:rPr>
          <w:rFonts w:ascii="Times New Roman" w:hAnsi="Times New Roman" w:cs="Times New Roman"/>
          <w:sz w:val="24"/>
          <w:szCs w:val="24"/>
        </w:rPr>
        <w:t xml:space="preserve"> Balatonyi Judit: „Kis helyek – nagy (roma) témák”: Romakutatások és a hazai </w:t>
      </w:r>
      <w:r w:rsidRPr="000B13C4">
        <w:rPr>
          <w:rFonts w:ascii="Times New Roman" w:hAnsi="Times New Roman" w:cs="Times New Roman"/>
          <w:sz w:val="24"/>
          <w:szCs w:val="24"/>
        </w:rPr>
        <w:lastRenderedPageBreak/>
        <w:t xml:space="preserve">kulturális antropológia. 2015. Forrás: </w:t>
      </w:r>
      <w:hyperlink r:id="rId46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https://btk.pte.hu/sites/btk.pte.hu/files/nevelestudomanyi_intezet/GS36.pdf</w:t>
        </w:r>
      </w:hyperlink>
      <w:r w:rsidRPr="000B13C4">
        <w:rPr>
          <w:rFonts w:ascii="Times New Roman" w:hAnsi="Times New Roman" w:cs="Times New Roman"/>
          <w:sz w:val="24"/>
          <w:szCs w:val="24"/>
        </w:rPr>
        <w:t> </w:t>
      </w:r>
    </w:p>
    <w:p w14:paraId="1C1BD5AB" w14:textId="77777777" w:rsidR="004B57BD" w:rsidRPr="000B13C4" w:rsidRDefault="004B57BD" w:rsidP="007C34CD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13C4">
        <w:rPr>
          <w:rFonts w:ascii="Times New Roman" w:hAnsi="Times New Roman" w:cs="Times New Roman"/>
          <w:sz w:val="24"/>
          <w:szCs w:val="24"/>
        </w:rPr>
        <w:t>Kotics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József: A cigány-magyar együttélés mintázatai (Kihívások és konfliktusok a 15. századtól napjainkig – a vidékbiztonság szemszögéből). 2020. Forrás: </w:t>
      </w:r>
      <w:hyperlink r:id="rId47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https://nkerepo.uni-nke.hu/xmlui/bitstream/handle/123456789/15948/A%20cigany%20magyar%20egyutteles%20mintazatai.pdf?sequence=1</w:t>
        </w:r>
      </w:hyperlink>
      <w:r w:rsidRPr="000B13C4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72E0D497" w14:textId="77777777" w:rsidR="004B57BD" w:rsidRPr="000B13C4" w:rsidRDefault="004B57BD" w:rsidP="007C34CD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Stewart, Michael S.: A roma/cigány „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etnicitás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” az antropológiai vizsgálódás homlokterében. In: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Feischmidt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Margit (szerk.):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Etnicitás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>. Különbségteremtő társadalom. Budapest, Gondolat – MTA KI. 2010. 33-47. </w:t>
      </w:r>
    </w:p>
    <w:p w14:paraId="36488C0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1830ED65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7E236678" w14:textId="3D8FCD09" w:rsidR="000B13C4" w:rsidRDefault="00D83731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731">
        <w:rPr>
          <w:rFonts w:ascii="Times New Roman" w:hAnsi="Times New Roman" w:cs="Times New Roman"/>
          <w:b/>
          <w:bCs/>
          <w:sz w:val="24"/>
          <w:szCs w:val="24"/>
        </w:rPr>
        <w:t>A MAGYARORSZÁGI, MAGYAR NYELVŰ CIGÁNY IRODALOM / A NEMZETKÖZI ÉS MAGYARORSZÁGI ROMA KÉPZŐMŰVÉSZET / A MAGYAR IRODALOM CIGÁNY-REPREZENTÁCIÓJA A 18. SZÁZADTÓL NAPJAINKIG / A FOTÓ- ÉS FILMMŰVÉSZET REPREZENTÁCIÓS ÉS ÖNREPREZENTÁCIÓS STRATÉGIÁI EGY ETNIKUS HORIZONTON</w:t>
      </w:r>
    </w:p>
    <w:p w14:paraId="3EE1D05F" w14:textId="77777777" w:rsidR="00D83731" w:rsidRPr="004B57BD" w:rsidRDefault="00D83731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EF310" w14:textId="0C218AD4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6. </w:t>
      </w:r>
      <w:r w:rsidR="000B13C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É</w:t>
      </w: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rtelmezze a reprezentáció, önreprezentáció fogalmi körét – hívja segítségül értelmezői tapasztalatát a romák, cigányok irodalmi, vizuális reprezentációjára vonatkozóan! Mutassa be a magyarországi cigány irodalom kánontörténetét, és ezen keresztül térjen ki néhány jelentős szerző munkásságára! Kérem, értelmezze az etnikus identitáskonstrukcióhoz kapcsolódó identitáskonfliktusok természetét (cigány író – író cigány; a cigány művész szorongása; roma pavilon; etc.)!</w:t>
      </w:r>
      <w:r w:rsidRPr="004B57BD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</w:p>
    <w:p w14:paraId="1ADF6BE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083B5483" w14:textId="1EED7716" w:rsidR="004B57BD" w:rsidRPr="000B13C4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Irodalom</w:t>
      </w:r>
      <w:r w:rsidR="000B13C4" w:rsidRPr="000B13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2F86953" w14:textId="77777777" w:rsidR="000B13C4" w:rsidRPr="004B57BD" w:rsidRDefault="000B13C4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5E607" w14:textId="77777777" w:rsidR="004B57BD" w:rsidRPr="000B13C4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>Beck Zoltán, A megszólalás üres helye, Napvilág, Bp., 2020, 91-151 </w:t>
      </w:r>
    </w:p>
    <w:p w14:paraId="33F67C7A" w14:textId="77777777" w:rsidR="004B57BD" w:rsidRPr="000B13C4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Biczó Gábor, „Vidéki elégia”, avagy napjaink társadalmi folyamatainak dokumentumfilmes ábrázolása Sáp példáján, </w:t>
      </w:r>
      <w:r w:rsidRPr="000B13C4">
        <w:rPr>
          <w:rFonts w:ascii="Times New Roman" w:hAnsi="Times New Roman" w:cs="Times New Roman"/>
          <w:i/>
          <w:iCs/>
          <w:sz w:val="24"/>
          <w:szCs w:val="24"/>
        </w:rPr>
        <w:t>Apertúra</w:t>
      </w:r>
      <w:r w:rsidRPr="000B13C4">
        <w:rPr>
          <w:rFonts w:ascii="Times New Roman" w:hAnsi="Times New Roman" w:cs="Times New Roman"/>
          <w:sz w:val="24"/>
          <w:szCs w:val="24"/>
        </w:rPr>
        <w:t>, 2023 </w:t>
      </w:r>
    </w:p>
    <w:p w14:paraId="1212174F" w14:textId="77777777" w:rsidR="004B57BD" w:rsidRPr="000B13C4" w:rsidRDefault="004B57BD" w:rsidP="000B13C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48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https://www.apertura.hu/2023/nyar/biczo-videki-elegia-avagy-napjaink-tarsadalmi-folyamatainak-dokumentumfilmes-abrazolasa-sap-peldajan/</w:t>
        </w:r>
      </w:hyperlink>
      <w:r w:rsidRPr="000B13C4">
        <w:rPr>
          <w:rFonts w:ascii="Times New Roman" w:hAnsi="Times New Roman" w:cs="Times New Roman"/>
          <w:sz w:val="24"/>
          <w:szCs w:val="24"/>
        </w:rPr>
        <w:t> </w:t>
      </w:r>
    </w:p>
    <w:p w14:paraId="5B14F402" w14:textId="77777777" w:rsidR="004B57BD" w:rsidRPr="000B13C4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Csengey Dénes, Nehéz élet az ének, in.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uő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>. A kétségbeesés méltósága, Bp., 1988 </w:t>
      </w:r>
    </w:p>
    <w:p w14:paraId="4DE1E76A" w14:textId="77777777" w:rsidR="004B57BD" w:rsidRPr="000B13C4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Guy, W.,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of Society: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Roma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Josef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Koudelka’s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Lens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> </w:t>
      </w:r>
    </w:p>
    <w:p w14:paraId="6E779C8E" w14:textId="77777777" w:rsidR="004B57BD" w:rsidRPr="000B13C4" w:rsidRDefault="004B57BD" w:rsidP="000B13C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49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https://www.magnumphotos.com/theory-and-practice/roma-travelers-gypsies-josef-koudelka-will-guy-society/</w:t>
        </w:r>
      </w:hyperlink>
      <w:r w:rsidRPr="000B13C4">
        <w:rPr>
          <w:rFonts w:ascii="Times New Roman" w:hAnsi="Times New Roman" w:cs="Times New Roman"/>
          <w:sz w:val="24"/>
          <w:szCs w:val="24"/>
        </w:rPr>
        <w:t> </w:t>
      </w:r>
    </w:p>
    <w:p w14:paraId="7DBDE5A0" w14:textId="77777777" w:rsidR="004B57BD" w:rsidRPr="000B13C4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Pócsik Andrea, Láthatóvá tenni. A romaképelemzés elmélete és gyakorlata, </w:t>
      </w:r>
      <w:r w:rsidRPr="000B13C4">
        <w:rPr>
          <w:rFonts w:ascii="Times New Roman" w:hAnsi="Times New Roman" w:cs="Times New Roman"/>
          <w:i/>
          <w:iCs/>
          <w:sz w:val="24"/>
          <w:szCs w:val="24"/>
        </w:rPr>
        <w:t>Apertúra</w:t>
      </w:r>
      <w:r w:rsidRPr="000B13C4">
        <w:rPr>
          <w:rFonts w:ascii="Times New Roman" w:hAnsi="Times New Roman" w:cs="Times New Roman"/>
          <w:sz w:val="24"/>
          <w:szCs w:val="24"/>
        </w:rPr>
        <w:t>, 2014  </w:t>
      </w:r>
    </w:p>
    <w:p w14:paraId="791F16A5" w14:textId="77777777" w:rsidR="004B57BD" w:rsidRPr="000B13C4" w:rsidRDefault="004B57BD" w:rsidP="000B13C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50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https://www.apertura.hu/2014/nyar-osz/pocsik-lathatova-tenni-a-romakepelemzes-elmelete-es-gyakorlata/</w:t>
        </w:r>
      </w:hyperlink>
      <w:r w:rsidRPr="000B13C4">
        <w:rPr>
          <w:rFonts w:ascii="Times New Roman" w:hAnsi="Times New Roman" w:cs="Times New Roman"/>
          <w:sz w:val="24"/>
          <w:szCs w:val="24"/>
        </w:rPr>
        <w:t> </w:t>
      </w:r>
    </w:p>
    <w:p w14:paraId="38B4AAF5" w14:textId="77777777" w:rsidR="004B57BD" w:rsidRPr="000B13C4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RomArchive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megfelelő tematikus egységei (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lsd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13C4">
        <w:rPr>
          <w:rFonts w:ascii="Times New Roman" w:hAnsi="Times New Roman" w:cs="Times New Roman"/>
          <w:sz w:val="24"/>
          <w:szCs w:val="24"/>
        </w:rPr>
        <w:t>curated</w:t>
      </w:r>
      <w:proofErr w:type="spellEnd"/>
      <w:r w:rsidRPr="000B13C4">
        <w:rPr>
          <w:rFonts w:ascii="Times New Roman" w:hAnsi="Times New Roman" w:cs="Times New Roman"/>
          <w:sz w:val="24"/>
          <w:szCs w:val="24"/>
        </w:rPr>
        <w:t xml:space="preserve"> sections: </w:t>
      </w:r>
      <w:hyperlink r:id="rId51" w:tgtFrame="_blank" w:history="1">
        <w:r w:rsidRPr="000B13C4">
          <w:rPr>
            <w:rStyle w:val="Hiperhivatkozs"/>
            <w:rFonts w:ascii="Times New Roman" w:hAnsi="Times New Roman" w:cs="Times New Roman"/>
            <w:sz w:val="24"/>
            <w:szCs w:val="24"/>
          </w:rPr>
          <w:t>https://www.romarchive.eu/en/sections/</w:t>
        </w:r>
      </w:hyperlink>
      <w:r w:rsidRPr="000B13C4">
        <w:rPr>
          <w:rFonts w:ascii="Times New Roman" w:hAnsi="Times New Roman" w:cs="Times New Roman"/>
          <w:sz w:val="24"/>
          <w:szCs w:val="24"/>
        </w:rPr>
        <w:t>) </w:t>
      </w:r>
    </w:p>
    <w:p w14:paraId="060F4BF4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13E1860B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4DE00287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5F4988DE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665B50DD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583A1B61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4839440F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57F4DBE6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lastRenderedPageBreak/>
        <w:t>  </w:t>
      </w:r>
    </w:p>
    <w:p w14:paraId="67A4E856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3C7206A8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7D762595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388CBB11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9F1516C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9CD5256" w14:textId="2718351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sz w:val="24"/>
          <w:szCs w:val="24"/>
        </w:rPr>
        <w:t>OKTATÁSPOLITIKA / INNOVATÍV PEDAGÓGIÁK </w:t>
      </w:r>
    </w:p>
    <w:p w14:paraId="24DC6644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364BFAF2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7. Mutassa be és elemezze a cigány, roma tanulókra vonatkozó oktatáspolitikai intézkedéseket és ezek hatásait a rendszerváltástól napjainkig!</w:t>
      </w:r>
      <w:r w:rsidRPr="004B57B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4B57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Mutasson be olyan innovatív pedagógiai megközelítést vagy programot, amely hozzájárul a roma, cigány tanulók iskolai sikerességéhez, figyelembe veszi szociokulturális hátterüket az együttnevelés vagy a nemzetiségi oktatás keretein belül.</w:t>
      </w:r>
      <w:r w:rsidRPr="004B57BD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</w:p>
    <w:p w14:paraId="1BE6F141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 </w:t>
      </w:r>
    </w:p>
    <w:p w14:paraId="05C20E34" w14:textId="77777777" w:rsidR="004B57BD" w:rsidRDefault="004B57BD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Irodalom</w:t>
      </w:r>
      <w:r w:rsidRPr="004B57BD">
        <w:rPr>
          <w:rFonts w:ascii="Times New Roman" w:hAnsi="Times New Roman" w:cs="Times New Roman"/>
          <w:b/>
          <w:bCs/>
          <w:sz w:val="24"/>
          <w:szCs w:val="24"/>
        </w:rPr>
        <w:t>: </w:t>
      </w:r>
    </w:p>
    <w:p w14:paraId="72124664" w14:textId="77777777" w:rsidR="00CE5EC3" w:rsidRPr="004B57BD" w:rsidRDefault="00CE5EC3" w:rsidP="004B5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78E3A" w14:textId="7DC95450" w:rsidR="004B57BD" w:rsidRPr="00CE5EC3" w:rsidRDefault="004B57BD" w:rsidP="007C34CD">
      <w:pPr>
        <w:pStyle w:val="Listaszerbekezds"/>
        <w:numPr>
          <w:ilvl w:val="0"/>
          <w:numId w:val="39"/>
        </w:numPr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 xml:space="preserve">Arató Ferenc – Varga Aranka (szerk.) (2012):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Együttnevelés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a gyakorlatban. Válogatás az óvodai és iskolai IPR intézményi adaptációs gyakorlataiból. Közigazgatási és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Igazságügyi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Hivatal, Budapest. </w:t>
      </w:r>
    </w:p>
    <w:p w14:paraId="3707F66D" w14:textId="3BA41030" w:rsidR="004B57BD" w:rsidRPr="00CE5EC3" w:rsidRDefault="004B57BD" w:rsidP="007C34CD">
      <w:pPr>
        <w:pStyle w:val="Listaszerbekezds"/>
        <w:numPr>
          <w:ilvl w:val="0"/>
          <w:numId w:val="39"/>
        </w:numPr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 xml:space="preserve">Bocsi Veronika – Varga Aranka – Fehérvári Anikó (2024): A korai iskolaelhagyás vizsgálata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interszekcionális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megközelítésben. Különleges Bánásmód 10/1. 19-33. </w:t>
      </w:r>
    </w:p>
    <w:p w14:paraId="478585A5" w14:textId="318616FE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https://ojs.lib.unideb.hu/kulonlegesbanasmod/article/view/14174/12214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</w:t>
      </w:r>
    </w:p>
    <w:p w14:paraId="6864EC45" w14:textId="4C57720C" w:rsidR="004B57BD" w:rsidRPr="00CE5EC3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 xml:space="preserve">Fehérvári Anikó – Varga Aranka (szerk.) (2018):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Reziliencia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az Arany János Programokban. PTE BTK NTI Romológia és Nevelésszociológia Tanszék –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Wlislocki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Henrik Szakkollégium, Pécs. </w:t>
      </w:r>
    </w:p>
    <w:p w14:paraId="02C91166" w14:textId="49BDBDB3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https://pea.lib.pte.hu/handle/pea/23821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</w:t>
      </w:r>
    </w:p>
    <w:p w14:paraId="76AD32F8" w14:textId="24A2249C" w:rsidR="004B57BD" w:rsidRPr="00CE5EC3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Forray R. Katalin – Hegedűs T. András (2003): Cigányok, iskola, oktatáspolitika. Oktatáskutató Intézet – Új Mandátum, Budapest. 128-174. </w:t>
      </w:r>
    </w:p>
    <w:p w14:paraId="6D8947C8" w14:textId="3C8A75A1" w:rsidR="004B57BD" w:rsidRPr="00CE5EC3" w:rsidRDefault="004B57BD" w:rsidP="007C34CD">
      <w:pPr>
        <w:pStyle w:val="Listaszerbekezds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 xml:space="preserve">Hajdu Tamás – Kertesi Gábor –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Kézdi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Gábor (2015): Roma fiatalok a középiskolában. In: Orsós Anna (szerk.): A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romológia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alapjai. PTE BTK NTI Romológia és Nevelésszociológia Tanszék –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Wlislocki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Henrik Szakkollégium, Pécs. 209-248. </w:t>
      </w:r>
    </w:p>
    <w:p w14:paraId="4693C5F5" w14:textId="7F6022E6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http://mek.oszk.hu/14700/14735/html/index.html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 </w:t>
      </w:r>
    </w:p>
    <w:p w14:paraId="2E1E1D0D" w14:textId="37A32122" w:rsidR="004B57BD" w:rsidRPr="00CE5EC3" w:rsidRDefault="004B57BD" w:rsidP="007C34CD">
      <w:pPr>
        <w:pStyle w:val="Listaszerbekezds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Halász Gábor: Az oktatáspolitika két évtizede Magyarországon: 1990-2010.  </w:t>
      </w:r>
    </w:p>
    <w:p w14:paraId="544D356B" w14:textId="49209CB8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http://halaszg.elte.hu/download/Policy_kotet.pdf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 </w:t>
      </w:r>
    </w:p>
    <w:p w14:paraId="31071E77" w14:textId="371C975B" w:rsidR="004B57BD" w:rsidRPr="00CE5EC3" w:rsidRDefault="004B57BD" w:rsidP="007C34CD">
      <w:pPr>
        <w:pStyle w:val="Listaszerbekezds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Lőrincz Borbála – Antal-Fekete Emese (2022): Oktatási egyenlőtlenségek, iskolai mobilitás és az oktatási rendszer átalakulása Magyarországon az 1980-as évektől napjainkig. In: Kolosi Tamás – Szelényi Iván – Tóth István György: Társadalmi Riport 2022. TÁRKI, Budapest. </w:t>
      </w:r>
    </w:p>
    <w:p w14:paraId="792897D7" w14:textId="44DA453E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https://tarki.hu/sites/default/files/2022-12/207_224TRIP2022_LorinczAntalFekete.pdf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</w:t>
      </w:r>
    </w:p>
    <w:p w14:paraId="2556006E" w14:textId="33610E54" w:rsidR="004B57BD" w:rsidRPr="00CE5EC3" w:rsidRDefault="004B57BD" w:rsidP="007C34CD">
      <w:pPr>
        <w:pStyle w:val="Listaszerbekezds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 xml:space="preserve">Torgyik Judit (szerk.) 2008): Kulturálisan érzékeny iskola.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Educatio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Társadalmi Szolgáltató Közhasznú Társaság Budapest 7-27. </w:t>
      </w:r>
    </w:p>
    <w:p w14:paraId="6F5B3009" w14:textId="26F1FCAE" w:rsidR="004B57BD" w:rsidRPr="00CE5EC3" w:rsidRDefault="004B57BD" w:rsidP="007C34CD">
      <w:pPr>
        <w:pStyle w:val="Listaszerbekezds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Varga Aranka (2016): A hazai oktatási integráció – tapasztalatok és lehetőségek. Neveléstudomány, 2016/1. 71-91. </w:t>
      </w:r>
    </w:p>
    <w:p w14:paraId="184EAC54" w14:textId="0BE59B83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https://ojs.elte.hu/nevelestudomany/article/view/6564/5004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 </w:t>
      </w:r>
    </w:p>
    <w:p w14:paraId="1D35CB17" w14:textId="2C34AC50" w:rsidR="004B57BD" w:rsidRPr="00CE5EC3" w:rsidRDefault="004B57BD" w:rsidP="007C34CD">
      <w:pPr>
        <w:pStyle w:val="Listaszerbekezds"/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 xml:space="preserve">Varga Aranka (2015):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az oktatáspolitikában. In: Varga Aranka: Az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szemlélete és gyakorlata. PTE BTK NTI Romológia és Nevelésszociológia Tanszék –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Wlislocki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Henrik Szakkollégium, Pécs. 87-123. </w:t>
      </w:r>
    </w:p>
    <w:p w14:paraId="33BCEA27" w14:textId="426EF710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http://nevtud.btk.pte.hu/files/tiny_mce/Romologia/Kiadvanyok/INKLU_02_BELIV_NYOMDA.pdf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 </w:t>
      </w:r>
    </w:p>
    <w:p w14:paraId="716FA7DE" w14:textId="611D76F9" w:rsidR="004B57BD" w:rsidRPr="00CE5EC3" w:rsidRDefault="004B57BD" w:rsidP="007C34CD">
      <w:pPr>
        <w:pStyle w:val="Listaszerbekezds"/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lastRenderedPageBreak/>
        <w:t xml:space="preserve">Varga Aranka –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Híves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Tamás: (2024) Hátrányos helyzetű általános iskolások a társadalmi térben. Fenntartói, területi és tanulói változások a statisztikák tükrében 2014–2022. In: Pusztai Gabriella –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Englerler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Ánes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Hrabéczy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Anett – Bencze Ádám (szerk.): Mesterség és intelligencia az oktatáskutatásban. Tanulmányok Kozma Tamás tiszteletére. CHERD, Debrecen. 55-67. </w:t>
      </w:r>
    </w:p>
    <w:p w14:paraId="6387D759" w14:textId="5BC1453A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https://mek.oszk.hu/25600/25682/25682.pdf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</w:t>
      </w:r>
    </w:p>
    <w:p w14:paraId="6D5D5A27" w14:textId="1E7494CB" w:rsidR="004B57BD" w:rsidRPr="00CE5EC3" w:rsidRDefault="004B57BD" w:rsidP="007C34CD">
      <w:pPr>
        <w:pStyle w:val="Listaszerbekezds"/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Varga Aranka – Fridrich Máté – Arató Ferenc (szerk.) (2024): Áttekintés II. Tanulmánykötet – Válogatás az MTA PAB Pedagógiai Munkabizottsága és a PTE BTK Neveléstudományi Intézete kutatóinak tanulmányaiból. MTA PTB – PTE BTK NTI, Pécs.  </w:t>
      </w:r>
    </w:p>
    <w:p w14:paraId="31588ECB" w14:textId="089A36F1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60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https://pea.lib.pte.hu/handle/pea/45578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 xml:space="preserve"> – a kötet alábbi tanulmányai: </w:t>
      </w:r>
    </w:p>
    <w:p w14:paraId="2D6AC8B4" w14:textId="77777777" w:rsidR="004B57BD" w:rsidRPr="00CE5EC3" w:rsidRDefault="004B57BD" w:rsidP="007C34CD">
      <w:pPr>
        <w:pStyle w:val="Listaszerbekezds"/>
        <w:numPr>
          <w:ilvl w:val="1"/>
          <w:numId w:val="39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Andl Helga: A cigány, roma nemzetiségi oktatás egyes aspektusai </w:t>
      </w:r>
    </w:p>
    <w:p w14:paraId="74A27BC0" w14:textId="77777777" w:rsidR="004B57BD" w:rsidRPr="00CE5EC3" w:rsidRDefault="004B57BD" w:rsidP="007C34CD">
      <w:pPr>
        <w:pStyle w:val="Listaszerbekezds"/>
        <w:numPr>
          <w:ilvl w:val="1"/>
          <w:numId w:val="39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Csovcsics Erika: Az elnyomás pedagógiája helyett: Baloldali megközelítés a roma gyerekek és fiatalok oktatásában </w:t>
      </w:r>
    </w:p>
    <w:p w14:paraId="18727734" w14:textId="77777777" w:rsidR="004B57BD" w:rsidRPr="00CE5EC3" w:rsidRDefault="004B57BD" w:rsidP="007C34CD">
      <w:pPr>
        <w:pStyle w:val="Listaszerbekezds"/>
        <w:numPr>
          <w:ilvl w:val="1"/>
          <w:numId w:val="39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 xml:space="preserve">Trendl Fanni: A magyarországi cigányság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iskolázottsága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>  </w:t>
      </w:r>
    </w:p>
    <w:p w14:paraId="7A53C281" w14:textId="77777777" w:rsidR="004B57BD" w:rsidRPr="00CE5EC3" w:rsidRDefault="004B57BD" w:rsidP="007C34CD">
      <w:pPr>
        <w:pStyle w:val="Listaszerbekezds"/>
        <w:numPr>
          <w:ilvl w:val="1"/>
          <w:numId w:val="39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Varga Aranka, Hajdu Noémi, Fehérvári Anikó: „Valami szép helyre kell költöznöm, ahol van fürdőszoba meg ilyesmi” Hátrányos helyzetben élő diákok pályaorientációs mentorprogramja </w:t>
      </w:r>
    </w:p>
    <w:p w14:paraId="7A59CD0A" w14:textId="38DD2675" w:rsidR="004B57BD" w:rsidRPr="00CE5EC3" w:rsidRDefault="004B57BD" w:rsidP="007C34CD">
      <w:pPr>
        <w:pStyle w:val="Listaszerbekezds"/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5EC3">
        <w:rPr>
          <w:rFonts w:ascii="Times New Roman" w:hAnsi="Times New Roman" w:cs="Times New Roman"/>
          <w:sz w:val="24"/>
          <w:szCs w:val="24"/>
        </w:rPr>
        <w:t>Zolnay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János (2015): A roma diákok esélyei a közoktatásban. In: Orsós Anna (szerk.): A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romológia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alapjai. PTE BTK NTI Romológia és Nevelésszociológia Tanszék – </w:t>
      </w:r>
      <w:proofErr w:type="spellStart"/>
      <w:r w:rsidRPr="00CE5EC3">
        <w:rPr>
          <w:rFonts w:ascii="Times New Roman" w:hAnsi="Times New Roman" w:cs="Times New Roman"/>
          <w:sz w:val="24"/>
          <w:szCs w:val="24"/>
        </w:rPr>
        <w:t>Wlislocki</w:t>
      </w:r>
      <w:proofErr w:type="spellEnd"/>
      <w:r w:rsidRPr="00CE5EC3">
        <w:rPr>
          <w:rFonts w:ascii="Times New Roman" w:hAnsi="Times New Roman" w:cs="Times New Roman"/>
          <w:sz w:val="24"/>
          <w:szCs w:val="24"/>
        </w:rPr>
        <w:t xml:space="preserve"> Henrik Szakkollégium, Pécs. 249-270. </w:t>
      </w:r>
    </w:p>
    <w:p w14:paraId="621BF456" w14:textId="42AF0927" w:rsidR="004B57BD" w:rsidRPr="00CE5EC3" w:rsidRDefault="00CE5EC3" w:rsidP="00D51F3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61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http://mek.oszk.hu/14700/14735/html/index.html</w:t>
        </w:r>
      </w:hyperlink>
      <w:r w:rsidR="004B57BD" w:rsidRPr="00CE5EC3">
        <w:rPr>
          <w:rFonts w:ascii="Times New Roman" w:hAnsi="Times New Roman" w:cs="Times New Roman"/>
          <w:sz w:val="24"/>
          <w:szCs w:val="24"/>
        </w:rPr>
        <w:t>  </w:t>
      </w:r>
    </w:p>
    <w:p w14:paraId="6579833F" w14:textId="77777777" w:rsidR="004B57BD" w:rsidRPr="004B57BD" w:rsidRDefault="004B57BD" w:rsidP="00D51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01ACF955" w14:textId="77777777" w:rsidR="004B57BD" w:rsidRPr="004B57BD" w:rsidRDefault="004B57BD" w:rsidP="004B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7BD">
        <w:rPr>
          <w:rFonts w:ascii="Times New Roman" w:hAnsi="Times New Roman" w:cs="Times New Roman"/>
          <w:sz w:val="24"/>
          <w:szCs w:val="24"/>
        </w:rPr>
        <w:t> </w:t>
      </w:r>
    </w:p>
    <w:p w14:paraId="325BC1DD" w14:textId="77777777" w:rsidR="003E183A" w:rsidRPr="003104F0" w:rsidRDefault="003E183A" w:rsidP="00DB1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83A" w:rsidRPr="0031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4C9"/>
    <w:multiLevelType w:val="multilevel"/>
    <w:tmpl w:val="A098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407D9"/>
    <w:multiLevelType w:val="multilevel"/>
    <w:tmpl w:val="8BC6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D2B1C"/>
    <w:multiLevelType w:val="multilevel"/>
    <w:tmpl w:val="165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F2C96"/>
    <w:multiLevelType w:val="multilevel"/>
    <w:tmpl w:val="5B80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E2726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D4113"/>
    <w:multiLevelType w:val="multilevel"/>
    <w:tmpl w:val="922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5814E7"/>
    <w:multiLevelType w:val="multilevel"/>
    <w:tmpl w:val="43EC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A329ED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3A0106"/>
    <w:multiLevelType w:val="multilevel"/>
    <w:tmpl w:val="F6E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6670BE"/>
    <w:multiLevelType w:val="multilevel"/>
    <w:tmpl w:val="F6E2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9307D6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AA5650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4E1158"/>
    <w:multiLevelType w:val="multilevel"/>
    <w:tmpl w:val="23E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676CFE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882517"/>
    <w:multiLevelType w:val="multilevel"/>
    <w:tmpl w:val="3C90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18106F"/>
    <w:multiLevelType w:val="multilevel"/>
    <w:tmpl w:val="432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B91E48"/>
    <w:multiLevelType w:val="multilevel"/>
    <w:tmpl w:val="BCD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CA6085"/>
    <w:multiLevelType w:val="multilevel"/>
    <w:tmpl w:val="4348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DA3BBF"/>
    <w:multiLevelType w:val="multilevel"/>
    <w:tmpl w:val="96F4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690A6B"/>
    <w:multiLevelType w:val="multilevel"/>
    <w:tmpl w:val="D372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A02DA3"/>
    <w:multiLevelType w:val="multilevel"/>
    <w:tmpl w:val="E44A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D30425"/>
    <w:multiLevelType w:val="multilevel"/>
    <w:tmpl w:val="592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821D57"/>
    <w:multiLevelType w:val="multilevel"/>
    <w:tmpl w:val="9B0A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657073"/>
    <w:multiLevelType w:val="multilevel"/>
    <w:tmpl w:val="97E2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675666"/>
    <w:multiLevelType w:val="multilevel"/>
    <w:tmpl w:val="7B2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7A78F0"/>
    <w:multiLevelType w:val="multilevel"/>
    <w:tmpl w:val="E498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530811"/>
    <w:multiLevelType w:val="multilevel"/>
    <w:tmpl w:val="26F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5223E9"/>
    <w:multiLevelType w:val="multilevel"/>
    <w:tmpl w:val="9E1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315F07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9E13CD"/>
    <w:multiLevelType w:val="multilevel"/>
    <w:tmpl w:val="A49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B45218"/>
    <w:multiLevelType w:val="multilevel"/>
    <w:tmpl w:val="709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320BC4"/>
    <w:multiLevelType w:val="multilevel"/>
    <w:tmpl w:val="02AC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FA2FA8"/>
    <w:multiLevelType w:val="multilevel"/>
    <w:tmpl w:val="FA8A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8D63A5"/>
    <w:multiLevelType w:val="multilevel"/>
    <w:tmpl w:val="DF4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381283"/>
    <w:multiLevelType w:val="multilevel"/>
    <w:tmpl w:val="D09C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F819DF"/>
    <w:multiLevelType w:val="multilevel"/>
    <w:tmpl w:val="6F8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7D21E6"/>
    <w:multiLevelType w:val="multilevel"/>
    <w:tmpl w:val="6A8A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BD3CB5"/>
    <w:multiLevelType w:val="multilevel"/>
    <w:tmpl w:val="4D74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655A55"/>
    <w:multiLevelType w:val="multilevel"/>
    <w:tmpl w:val="805E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249B8"/>
    <w:multiLevelType w:val="multilevel"/>
    <w:tmpl w:val="B5F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843369"/>
    <w:multiLevelType w:val="multilevel"/>
    <w:tmpl w:val="24B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2938763">
    <w:abstractNumId w:val="34"/>
  </w:num>
  <w:num w:numId="2" w16cid:durableId="1732733951">
    <w:abstractNumId w:val="31"/>
  </w:num>
  <w:num w:numId="3" w16cid:durableId="1873105629">
    <w:abstractNumId w:val="3"/>
  </w:num>
  <w:num w:numId="4" w16cid:durableId="1383285023">
    <w:abstractNumId w:val="39"/>
  </w:num>
  <w:num w:numId="5" w16cid:durableId="2066953663">
    <w:abstractNumId w:val="19"/>
  </w:num>
  <w:num w:numId="6" w16cid:durableId="1915701101">
    <w:abstractNumId w:val="23"/>
  </w:num>
  <w:num w:numId="7" w16cid:durableId="1773470859">
    <w:abstractNumId w:val="12"/>
  </w:num>
  <w:num w:numId="8" w16cid:durableId="1266842104">
    <w:abstractNumId w:val="37"/>
  </w:num>
  <w:num w:numId="9" w16cid:durableId="1594046133">
    <w:abstractNumId w:val="38"/>
  </w:num>
  <w:num w:numId="10" w16cid:durableId="264772144">
    <w:abstractNumId w:val="9"/>
  </w:num>
  <w:num w:numId="11" w16cid:durableId="1324622742">
    <w:abstractNumId w:val="1"/>
  </w:num>
  <w:num w:numId="12" w16cid:durableId="790049811">
    <w:abstractNumId w:val="40"/>
  </w:num>
  <w:num w:numId="13" w16cid:durableId="150876081">
    <w:abstractNumId w:val="30"/>
  </w:num>
  <w:num w:numId="14" w16cid:durableId="1856188386">
    <w:abstractNumId w:val="15"/>
  </w:num>
  <w:num w:numId="15" w16cid:durableId="1092318982">
    <w:abstractNumId w:val="29"/>
  </w:num>
  <w:num w:numId="16" w16cid:durableId="1709137491">
    <w:abstractNumId w:val="14"/>
  </w:num>
  <w:num w:numId="17" w16cid:durableId="2139301190">
    <w:abstractNumId w:val="7"/>
  </w:num>
  <w:num w:numId="18" w16cid:durableId="855844623">
    <w:abstractNumId w:val="18"/>
  </w:num>
  <w:num w:numId="19" w16cid:durableId="71971540">
    <w:abstractNumId w:val="21"/>
  </w:num>
  <w:num w:numId="20" w16cid:durableId="259215965">
    <w:abstractNumId w:val="32"/>
  </w:num>
  <w:num w:numId="21" w16cid:durableId="1638954384">
    <w:abstractNumId w:val="6"/>
  </w:num>
  <w:num w:numId="22" w16cid:durableId="310405683">
    <w:abstractNumId w:val="33"/>
  </w:num>
  <w:num w:numId="23" w16cid:durableId="918296058">
    <w:abstractNumId w:val="36"/>
  </w:num>
  <w:num w:numId="24" w16cid:durableId="1014844891">
    <w:abstractNumId w:val="26"/>
  </w:num>
  <w:num w:numId="25" w16cid:durableId="762795986">
    <w:abstractNumId w:val="2"/>
  </w:num>
  <w:num w:numId="26" w16cid:durableId="647635194">
    <w:abstractNumId w:val="35"/>
  </w:num>
  <w:num w:numId="27" w16cid:durableId="1413619748">
    <w:abstractNumId w:val="24"/>
  </w:num>
  <w:num w:numId="28" w16cid:durableId="1735621827">
    <w:abstractNumId w:val="16"/>
  </w:num>
  <w:num w:numId="29" w16cid:durableId="370306216">
    <w:abstractNumId w:val="17"/>
  </w:num>
  <w:num w:numId="30" w16cid:durableId="1532454438">
    <w:abstractNumId w:val="22"/>
  </w:num>
  <w:num w:numId="31" w16cid:durableId="981809985">
    <w:abstractNumId w:val="25"/>
  </w:num>
  <w:num w:numId="32" w16cid:durableId="74741495">
    <w:abstractNumId w:val="27"/>
  </w:num>
  <w:num w:numId="33" w16cid:durableId="1055085436">
    <w:abstractNumId w:val="5"/>
  </w:num>
  <w:num w:numId="34" w16cid:durableId="707416432">
    <w:abstractNumId w:val="8"/>
  </w:num>
  <w:num w:numId="35" w16cid:durableId="273832870">
    <w:abstractNumId w:val="0"/>
  </w:num>
  <w:num w:numId="36" w16cid:durableId="846948058">
    <w:abstractNumId w:val="20"/>
  </w:num>
  <w:num w:numId="37" w16cid:durableId="1053505640">
    <w:abstractNumId w:val="13"/>
  </w:num>
  <w:num w:numId="38" w16cid:durableId="2099524248">
    <w:abstractNumId w:val="11"/>
  </w:num>
  <w:num w:numId="39" w16cid:durableId="1921937764">
    <w:abstractNumId w:val="28"/>
  </w:num>
  <w:num w:numId="40" w16cid:durableId="1952277493">
    <w:abstractNumId w:val="4"/>
  </w:num>
  <w:num w:numId="41" w16cid:durableId="814102318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3A"/>
    <w:rsid w:val="000B13C4"/>
    <w:rsid w:val="000E2A62"/>
    <w:rsid w:val="001A596C"/>
    <w:rsid w:val="001F4D19"/>
    <w:rsid w:val="002722B0"/>
    <w:rsid w:val="002F0B0D"/>
    <w:rsid w:val="003104F0"/>
    <w:rsid w:val="003A73F6"/>
    <w:rsid w:val="003D74A6"/>
    <w:rsid w:val="003E183A"/>
    <w:rsid w:val="004B57BD"/>
    <w:rsid w:val="005F4E8E"/>
    <w:rsid w:val="00610F91"/>
    <w:rsid w:val="00653D94"/>
    <w:rsid w:val="007C34CD"/>
    <w:rsid w:val="007E6018"/>
    <w:rsid w:val="0082352C"/>
    <w:rsid w:val="008E064D"/>
    <w:rsid w:val="008F6885"/>
    <w:rsid w:val="009A3755"/>
    <w:rsid w:val="009A4529"/>
    <w:rsid w:val="009B6393"/>
    <w:rsid w:val="009E011F"/>
    <w:rsid w:val="00A52E73"/>
    <w:rsid w:val="00C51A35"/>
    <w:rsid w:val="00C81214"/>
    <w:rsid w:val="00CE5EC3"/>
    <w:rsid w:val="00D51F3B"/>
    <w:rsid w:val="00D56FC1"/>
    <w:rsid w:val="00D83731"/>
    <w:rsid w:val="00DB16D4"/>
    <w:rsid w:val="00E209E1"/>
    <w:rsid w:val="00E26060"/>
    <w:rsid w:val="00EC0BFC"/>
    <w:rsid w:val="00E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,"/>
  <w:listSeparator w:val=";"/>
  <w14:docId w14:val="4195F1D0"/>
  <w15:chartTrackingRefBased/>
  <w15:docId w15:val="{EC758455-03D7-4EAA-A807-BDFD30A9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3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xxxxmsonormal">
    <w:name w:val="x_x_x_x_xmsonormal"/>
    <w:basedOn w:val="Norml"/>
    <w:rsid w:val="00DB16D4"/>
    <w:pPr>
      <w:spacing w:after="0" w:line="240" w:lineRule="auto"/>
    </w:pPr>
    <w:rPr>
      <w:rFonts w:ascii="Calibri" w:hAnsi="Calibri" w:cs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B57B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B57B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B57BD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3A73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lgariszemle.hu/app/interface.php?view=v_article&amp;ID=484" TargetMode="External"/><Relationship Id="rId18" Type="http://schemas.openxmlformats.org/officeDocument/2006/relationships/hyperlink" Target="https://www.academia.edu/101182027/Korszakv%C3%A1lt%C3%A1sok_vagy_ciklusv%C3%A1lt%C3%A1sok_Cig%C3%A1nytelepekkel_kapcsolatos_elgondol%C3%A1sok_%C3%A9s_int%C3%A9zked%C3%A9sek_a_konjunktur%C3%A1lis_id%C5%91_prizm%C3%A1j%C3%A1n_kereszt%C3%BCl_a_20_sz%C3%A1zadi_Magyarorsz%C3%A1gon" TargetMode="External"/><Relationship Id="rId26" Type="http://schemas.openxmlformats.org/officeDocument/2006/relationships/hyperlink" Target="http://net.jogtar.hu/jr/gen/hjegy_doc.cgi?docid=A1100179.TV" TargetMode="External"/><Relationship Id="rId39" Type="http://schemas.openxmlformats.org/officeDocument/2006/relationships/hyperlink" Target="https://nkerepo.uni-nke.hu/xmlui/bitstream/handle/123456789/15948/A%20cigany%20magyar%20egyutteles%20mintazatai.pdf?sequence=1" TargetMode="External"/><Relationship Id="rId21" Type="http://schemas.openxmlformats.org/officeDocument/2006/relationships/hyperlink" Target="http://real.mtak.hu/10262/2/Lajtai%20-%20Majt%C3%A9nyi%20recenzi%C3%B3.pdf" TargetMode="External"/><Relationship Id="rId34" Type="http://schemas.openxmlformats.org/officeDocument/2006/relationships/hyperlink" Target="https://journals.lib.pte.hu/index.php/polusok/article/view/3649/3387" TargetMode="External"/><Relationship Id="rId42" Type="http://schemas.openxmlformats.org/officeDocument/2006/relationships/hyperlink" Target="http://www.naputonline.hu/naput-kiadvanyok-arhiv/naput_2006/2006_09/056.htm" TargetMode="External"/><Relationship Id="rId47" Type="http://schemas.openxmlformats.org/officeDocument/2006/relationships/hyperlink" Target="https://nkerepo.uni-nke.hu/xmlui/bitstream/handle/123456789/15948/A%20cigany%20magyar%20egyutteles%20mintazatai.pdf?sequence=1" TargetMode="External"/><Relationship Id="rId50" Type="http://schemas.openxmlformats.org/officeDocument/2006/relationships/hyperlink" Target="https://www.apertura.hu/2014/nyar-osz/pocsik-lathatova-tenni-a-romakepelemzes-elmelete-es-gyakorlata/" TargetMode="External"/><Relationship Id="rId55" Type="http://schemas.openxmlformats.org/officeDocument/2006/relationships/hyperlink" Target="http://halaszg.elte.hu/download/Policy_kotet.pdf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real.mtak.hu/1616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a.lib.pte.hu/bitstream/handle/pea/23805/orsos-anna-a-romologia-alapjai-2015.pdf?sequence=1&amp;isAllowed=y" TargetMode="External"/><Relationship Id="rId29" Type="http://schemas.openxmlformats.org/officeDocument/2006/relationships/hyperlink" Target="https://www.kallaierno.eu/wp-content/uploads/2023/01/kallai_erno_helyi_cigany_kisebbsegi_onkorm_teljes_bzzWo.pdf" TargetMode="External"/><Relationship Id="rId11" Type="http://schemas.openxmlformats.org/officeDocument/2006/relationships/hyperlink" Target="http://www.regi.reformatus.hu/index.php?option=com_content&amp;view=article&amp;id=28499:olyanok-beszelnek-a-ciganyokrol-akiknek-fogalmuk-sincs-roluk&amp;catid=133:hatter&amp;Itemid=508" TargetMode="External"/><Relationship Id="rId24" Type="http://schemas.openxmlformats.org/officeDocument/2006/relationships/hyperlink" Target="https://mkogy.jogtar.hu/jogszabaly?docid=99300077.TV" TargetMode="External"/><Relationship Id="rId32" Type="http://schemas.openxmlformats.org/officeDocument/2006/relationships/hyperlink" Target="https://gepeskonyv.btk.elte.hu/adatok/Romologia/26Forray/26Forray-html/?mode=book" TargetMode="External"/><Relationship Id="rId37" Type="http://schemas.openxmlformats.org/officeDocument/2006/relationships/hyperlink" Target="https://www.sulinet.hu/oroksegtar/data/magyarorszagi_nemzetisegek/romak/a_ciganyok_magyarorszagon/pages/007_Foglalkozasi_es_megelhetesi.htm" TargetMode="External"/><Relationship Id="rId40" Type="http://schemas.openxmlformats.org/officeDocument/2006/relationships/hyperlink" Target="http://mek.niif.hu/04800/04867/04867.pdf" TargetMode="External"/><Relationship Id="rId45" Type="http://schemas.openxmlformats.org/officeDocument/2006/relationships/hyperlink" Target="http://www.antroport.hu/lapozo/tanulmanyok/tanulmanypdf/PronaiKultAntrCigKutatasok.pdf" TargetMode="External"/><Relationship Id="rId53" Type="http://schemas.openxmlformats.org/officeDocument/2006/relationships/hyperlink" Target="https://pea.lib.pte.hu/handle/pea/23821" TargetMode="External"/><Relationship Id="rId58" Type="http://schemas.openxmlformats.org/officeDocument/2006/relationships/hyperlink" Target="http://nevtud.btk.pte.hu/files/tiny_mce/Romologia/Kiadvanyok/INKLU_02_BELIV_NYOMDA.pdf" TargetMode="External"/><Relationship Id="rId5" Type="http://schemas.openxmlformats.org/officeDocument/2006/relationships/hyperlink" Target="https://btk.pte.hu/sites/btk.pte.hu/files/nevelestudomanyi_intezet/GS36.pdf" TargetMode="External"/><Relationship Id="rId61" Type="http://schemas.openxmlformats.org/officeDocument/2006/relationships/hyperlink" Target="http://mek.oszk.hu/14700/14735/html/index.html" TargetMode="External"/><Relationship Id="rId19" Type="http://schemas.openxmlformats.org/officeDocument/2006/relationships/hyperlink" Target="https://www.sulinet.hu/oroksegtar/data/magyarorszagi_nemzetisegek/romak/a_magyarorszagi_ciganykerdes_dokumentumokban/pages/000_konyveszeti_adatok.htm" TargetMode="External"/><Relationship Id="rId14" Type="http://schemas.openxmlformats.org/officeDocument/2006/relationships/hyperlink" Target="http://ciganyokrol.blog.hu/2009/01/25/a_vajda_aki_nincs" TargetMode="External"/><Relationship Id="rId22" Type="http://schemas.openxmlformats.org/officeDocument/2006/relationships/hyperlink" Target="https://kisebbsegkutato.tk.hu/uploads/files/archive/437.pdf" TargetMode="External"/><Relationship Id="rId27" Type="http://schemas.openxmlformats.org/officeDocument/2006/relationships/hyperlink" Target="https://www.szaktars.hu/gondolat/view/bindorffer-gyorgyi-kisebbseg-politika-kisebbsegpolitika-nemzeti-es-etnikai-kozossegek-onkormanyzati-autonomiaja-magyarorszagon-2011/?pg=0&amp;layout=s" TargetMode="External"/><Relationship Id="rId30" Type="http://schemas.openxmlformats.org/officeDocument/2006/relationships/hyperlink" Target="https://m2.mtmt.hu/api/publication/33668973" TargetMode="External"/><Relationship Id="rId35" Type="http://schemas.openxmlformats.org/officeDocument/2006/relationships/hyperlink" Target="https://btk.pte.hu/sites/btk.pte.hu/files/romologia_folyoirat/2023_romologus_kotet_vegleges.pdf" TargetMode="External"/><Relationship Id="rId43" Type="http://schemas.openxmlformats.org/officeDocument/2006/relationships/hyperlink" Target="https://pim.hu/sites/default/files/page/attachments/bari_cigany_folklor_11-20_hun.pdf" TargetMode="External"/><Relationship Id="rId48" Type="http://schemas.openxmlformats.org/officeDocument/2006/relationships/hyperlink" Target="https://www.apertura.hu/2023/nyar/biczo-videki-elegia-avagy-napjaink-tarsadalmi-folyamatainak-dokumentumfilmes-abrazolasa-sap-peldajan/" TargetMode="External"/><Relationship Id="rId56" Type="http://schemas.openxmlformats.org/officeDocument/2006/relationships/hyperlink" Target="https://tarki.hu/sites/default/files/2022-12/207_224TRIP2022_LorinczAntalFekete.pdf" TargetMode="External"/><Relationship Id="rId8" Type="http://schemas.openxmlformats.org/officeDocument/2006/relationships/hyperlink" Target="http://www.sulinet.hu/oroksegtar/data/magyarorszagi_nemzetisegek/romak/tanulmanyok_a_ciganysag_helyzete/pages/003_kik_az_igazi_ciganyok.htm" TargetMode="External"/><Relationship Id="rId51" Type="http://schemas.openxmlformats.org/officeDocument/2006/relationships/hyperlink" Target="https://www.romarchive.eu/en/section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tk.pte.hu/sites/btk.pte.hu/files/nevelestudomanyi_intezet/gs43_nagy_pal_2_korr_vege.pdf" TargetMode="External"/><Relationship Id="rId17" Type="http://schemas.openxmlformats.org/officeDocument/2006/relationships/hyperlink" Target="https://mek.oszk.hu/05900/05934/05934.pdf" TargetMode="External"/><Relationship Id="rId25" Type="http://schemas.openxmlformats.org/officeDocument/2006/relationships/hyperlink" Target="https://mkogy.jogtar.hu/jogszabaly?docid=a0500114.TV" TargetMode="External"/><Relationship Id="rId33" Type="http://schemas.openxmlformats.org/officeDocument/2006/relationships/hyperlink" Target="https://ajk.kre.hu/images/doc2024/studia_iuris/202412/Orsos_Zoltan_A_hazai_roma_civil_szervezetek_jogi_es_politikai_szerepvallalas_hiatusai.pdf" TargetMode="External"/><Relationship Id="rId38" Type="http://schemas.openxmlformats.org/officeDocument/2006/relationships/hyperlink" Target="https://mek.oszk.hu/14700/14735/14735.pdf" TargetMode="External"/><Relationship Id="rId46" Type="http://schemas.openxmlformats.org/officeDocument/2006/relationships/hyperlink" Target="https://btk.pte.hu/sites/btk.pte.hu/files/nevelestudomanyi_intezet/GS36.pdf" TargetMode="External"/><Relationship Id="rId59" Type="http://schemas.openxmlformats.org/officeDocument/2006/relationships/hyperlink" Target="https://mek.oszk.hu/25600/25682/25682.pdf" TargetMode="External"/><Relationship Id="rId20" Type="http://schemas.openxmlformats.org/officeDocument/2006/relationships/hyperlink" Target="https://www.researchgate.net/publication/311993121_A_magyarorszagi_ciganysag_tortenete_Tortenelem_a_ciganykutatasok_tukreben_1890-2008_Budapest_Osiris_2009" TargetMode="External"/><Relationship Id="rId41" Type="http://schemas.openxmlformats.org/officeDocument/2006/relationships/hyperlink" Target="https://pea.lib.pte.hu/handle/pea/16124" TargetMode="External"/><Relationship Id="rId54" Type="http://schemas.openxmlformats.org/officeDocument/2006/relationships/hyperlink" Target="http://mek.oszk.hu/14700/14735/html/index.html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11993121_A_magyarorszagi_ciganysag_tortenete_Tortenelem_a_ciganykutatasok_tukreben_1890-2008_Budapest_Osiris_2009" TargetMode="External"/><Relationship Id="rId15" Type="http://schemas.openxmlformats.org/officeDocument/2006/relationships/hyperlink" Target="https://www.eszmelet.hu/binder_matyas-a-roma-nemzetepites-torteneti-es-kulturalis/" TargetMode="External"/><Relationship Id="rId23" Type="http://schemas.openxmlformats.org/officeDocument/2006/relationships/hyperlink" Target="http://epa.oszk.hu/00000/00036/00044/pdf/11.pdf" TargetMode="External"/><Relationship Id="rId28" Type="http://schemas.openxmlformats.org/officeDocument/2006/relationships/hyperlink" Target="https://www.szaktars.hu/osiris/view/csefko-ferenc-palne-kovacs-ilona-szerk-kisebbsegi-onkormanyzatok-magyarorszagon-kisebbsegek-kelet-kozep-europaban-1999/?pg=0&amp;layout=s" TargetMode="External"/><Relationship Id="rId36" Type="http://schemas.openxmlformats.org/officeDocument/2006/relationships/hyperlink" Target="https://kisebbsegkutato.tk.hu/uploads/files/Havas_Gabor_Foglalkozasvaltas_cigany_koezoessegekben.pdf" TargetMode="External"/><Relationship Id="rId49" Type="http://schemas.openxmlformats.org/officeDocument/2006/relationships/hyperlink" Target="https://www.magnumphotos.com/theory-and-practice/roma-travelers-gypsies-josef-koudelka-will-guy-society/" TargetMode="External"/><Relationship Id="rId57" Type="http://schemas.openxmlformats.org/officeDocument/2006/relationships/hyperlink" Target="https://ojs.elte.hu/nevelestudomany/article/view/6564/5004" TargetMode="External"/><Relationship Id="rId10" Type="http://schemas.openxmlformats.org/officeDocument/2006/relationships/hyperlink" Target="https://reformatus.hu/misszio/hirek/a-cigany-sokkal-inkabb-eletmodot-jelent-mint-etnikumot/" TargetMode="External"/><Relationship Id="rId31" Type="http://schemas.openxmlformats.org/officeDocument/2006/relationships/hyperlink" Target="https://real.mtak.hu/183369/" TargetMode="External"/><Relationship Id="rId44" Type="http://schemas.openxmlformats.org/officeDocument/2006/relationships/hyperlink" Target="https://www.romarchive.eu/en/sections/" TargetMode="External"/><Relationship Id="rId52" Type="http://schemas.openxmlformats.org/officeDocument/2006/relationships/hyperlink" Target="https://ojs.lib.unideb.hu/kulonlegesbanasmod/article/view/14174/12214" TargetMode="External"/><Relationship Id="rId60" Type="http://schemas.openxmlformats.org/officeDocument/2006/relationships/hyperlink" Target="https://pea.lib.pte.hu/handle/pea/455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ormatus.hu/mutat/5442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3276</Words>
  <Characters>22606</Characters>
  <Application>Microsoft Office Word</Application>
  <DocSecurity>0</DocSecurity>
  <Lines>188</Lines>
  <Paragraphs>51</Paragraphs>
  <ScaleCrop>false</ScaleCrop>
  <Company>Pecsi Tudomanyegyetem</Company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Cserti Csapó Tibor</dc:creator>
  <cp:keywords/>
  <dc:description/>
  <cp:lastModifiedBy>Dr. Cserti Csapó Tibor</cp:lastModifiedBy>
  <cp:revision>4</cp:revision>
  <dcterms:created xsi:type="dcterms:W3CDTF">2026-04-16T08:11:00Z</dcterms:created>
  <dcterms:modified xsi:type="dcterms:W3CDTF">2026-04-16T08:22:00Z</dcterms:modified>
</cp:coreProperties>
</file>